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BC" w:rsidRPr="00BC53BC" w:rsidRDefault="00BC53BC" w:rsidP="00BC53BC">
      <w:pPr>
        <w:tabs>
          <w:tab w:val="left" w:pos="426"/>
        </w:tabs>
        <w:spacing w:after="0" w:line="240" w:lineRule="auto"/>
        <w:jc w:val="center"/>
        <w:rPr>
          <w:rFonts w:ascii="Times New Roman" w:eastAsia="Times New Roman" w:hAnsi="Times New Roman" w:cs="Times New Roman"/>
          <w:b/>
          <w:sz w:val="24"/>
          <w:szCs w:val="24"/>
          <w:lang w:val="kk-KZ" w:eastAsia="ru-RU"/>
        </w:rPr>
      </w:pPr>
      <w:proofErr w:type="spellStart"/>
      <w:r w:rsidRPr="00BC53BC">
        <w:rPr>
          <w:rFonts w:ascii="Times New Roman" w:eastAsia="Times New Roman" w:hAnsi="Times New Roman" w:cs="Times New Roman"/>
          <w:b/>
          <w:sz w:val="24"/>
          <w:szCs w:val="24"/>
          <w:lang w:eastAsia="ko-KR"/>
        </w:rPr>
        <w:t>Жалпы</w:t>
      </w:r>
      <w:proofErr w:type="spellEnd"/>
      <w:r w:rsidRPr="00BC53BC">
        <w:rPr>
          <w:rFonts w:ascii="Times New Roman" w:eastAsia="Times New Roman" w:hAnsi="Times New Roman" w:cs="Times New Roman"/>
          <w:b/>
          <w:sz w:val="24"/>
          <w:szCs w:val="24"/>
          <w:lang w:eastAsia="ko-KR"/>
        </w:rPr>
        <w:t xml:space="preserve"> психология курсы </w:t>
      </w:r>
      <w:proofErr w:type="spellStart"/>
      <w:r w:rsidRPr="00BC53BC">
        <w:rPr>
          <w:rFonts w:ascii="Times New Roman" w:eastAsia="Times New Roman" w:hAnsi="Times New Roman" w:cs="Times New Roman"/>
          <w:b/>
          <w:sz w:val="24"/>
          <w:szCs w:val="24"/>
          <w:lang w:eastAsia="ko-KR"/>
        </w:rPr>
        <w:t>бойынша</w:t>
      </w:r>
      <w:proofErr w:type="spellEnd"/>
      <w:r w:rsidRPr="00BC53BC">
        <w:rPr>
          <w:rFonts w:ascii="Times New Roman" w:eastAsia="Times New Roman" w:hAnsi="Times New Roman" w:cs="Times New Roman"/>
          <w:b/>
          <w:sz w:val="24"/>
          <w:szCs w:val="24"/>
          <w:lang w:eastAsia="ko-KR"/>
        </w:rPr>
        <w:t xml:space="preserve"> о</w:t>
      </w:r>
      <w:r w:rsidRPr="00BC53BC">
        <w:rPr>
          <w:rFonts w:ascii="Times New Roman" w:eastAsia="Times New Roman" w:hAnsi="Times New Roman" w:cs="Times New Roman"/>
          <w:b/>
          <w:sz w:val="24"/>
          <w:szCs w:val="24"/>
          <w:lang w:val="kk-KZ" w:eastAsia="ru-RU"/>
        </w:rPr>
        <w:t>қытылатын лекциялар мазмұны</w:t>
      </w:r>
    </w:p>
    <w:p w:rsidR="00BC53BC" w:rsidRPr="00BC53BC" w:rsidRDefault="00BC53BC" w:rsidP="00BC53BC">
      <w:pPr>
        <w:tabs>
          <w:tab w:val="left" w:pos="426"/>
        </w:tabs>
        <w:spacing w:after="0" w:line="240" w:lineRule="auto"/>
        <w:jc w:val="center"/>
        <w:rPr>
          <w:rFonts w:ascii="Kz Times New Roman" w:eastAsia="Times New Roman" w:hAnsi="Kz Times New Roman" w:cs="Times New Roman"/>
          <w:b/>
          <w:sz w:val="24"/>
          <w:szCs w:val="24"/>
          <w:lang w:val="kk-KZ" w:eastAsia="ru-RU"/>
        </w:rPr>
      </w:pPr>
      <w:r w:rsidRPr="00BC53BC">
        <w:rPr>
          <w:rFonts w:ascii="Times New Roman" w:eastAsia="Times New Roman" w:hAnsi="Times New Roman" w:cs="Times New Roman"/>
          <w:sz w:val="24"/>
          <w:szCs w:val="24"/>
          <w:lang w:eastAsia="ko-KR"/>
        </w:rPr>
        <w:t xml:space="preserve"> </w:t>
      </w:r>
      <w:r w:rsidRPr="00BC53BC">
        <w:rPr>
          <w:rFonts w:ascii="Kz Times New Roman" w:eastAsia="Times New Roman" w:hAnsi="Kz Times New Roman" w:cs="Times New Roman"/>
          <w:b/>
          <w:sz w:val="24"/>
          <w:szCs w:val="24"/>
          <w:lang w:val="kk-KZ" w:eastAsia="ru-RU"/>
        </w:rPr>
        <w:t>1 Модуль. Таным субъектісі: түйсіну және қабылдау психологиясы.</w:t>
      </w:r>
    </w:p>
    <w:p w:rsidR="00BC53BC" w:rsidRPr="00BC53BC" w:rsidRDefault="00BC53BC" w:rsidP="00BC53BC">
      <w:pPr>
        <w:spacing w:after="0" w:line="240" w:lineRule="auto"/>
        <w:ind w:firstLine="720"/>
        <w:jc w:val="center"/>
        <w:rPr>
          <w:rFonts w:ascii="Times New Roman" w:eastAsia="Times New Roman" w:hAnsi="Times New Roman" w:cs="Times Kaz"/>
          <w:b/>
          <w:bCs/>
          <w:sz w:val="24"/>
          <w:szCs w:val="24"/>
          <w:lang w:val="kk-KZ" w:eastAsia="ru-RU"/>
        </w:rPr>
      </w:pPr>
      <w:r w:rsidRPr="00BC53BC">
        <w:rPr>
          <w:rFonts w:ascii="Times Kaz" w:eastAsia="Times New Roman" w:hAnsi="Times Kaz" w:cs="Times Kaz"/>
          <w:b/>
          <w:sz w:val="24"/>
          <w:szCs w:val="24"/>
          <w:lang w:val="kk-KZ" w:eastAsia="ru-RU"/>
        </w:rPr>
        <w:t>1-л</w:t>
      </w:r>
      <w:r w:rsidRPr="00BC53BC">
        <w:rPr>
          <w:rFonts w:ascii="Times Kaz" w:eastAsia="Times New Roman" w:hAnsi="Times Kaz" w:cs="Times Kaz" w:hint="eastAsia"/>
          <w:b/>
          <w:sz w:val="24"/>
          <w:szCs w:val="24"/>
          <w:lang w:val="kk-KZ" w:eastAsia="ru-RU"/>
        </w:rPr>
        <w:t>екция</w:t>
      </w:r>
      <w:r w:rsidRPr="00BC53BC">
        <w:rPr>
          <w:rFonts w:ascii="Times Kaz" w:eastAsia="Times New Roman" w:hAnsi="Times Kaz" w:cs="Times Kaz"/>
          <w:b/>
          <w:bCs/>
          <w:sz w:val="24"/>
          <w:szCs w:val="24"/>
          <w:lang w:val="kk-KZ" w:eastAsia="ru-RU"/>
        </w:rPr>
        <w:t>. Түйсіну психологиясының жалпы сұрақтары.</w:t>
      </w:r>
    </w:p>
    <w:p w:rsidR="00BC53BC" w:rsidRPr="00BC53BC" w:rsidRDefault="00BC53BC" w:rsidP="00BC53BC">
      <w:pPr>
        <w:spacing w:after="0" w:line="240" w:lineRule="auto"/>
        <w:jc w:val="both"/>
        <w:rPr>
          <w:rFonts w:ascii="Times New Roman" w:eastAsia="Times New Roman" w:hAnsi="Times New Roman" w:cs="Times Kaz"/>
          <w:b/>
          <w:sz w:val="24"/>
          <w:szCs w:val="24"/>
          <w:lang w:val="kk-KZ" w:eastAsia="ru-RU"/>
        </w:rPr>
      </w:pPr>
      <w:r w:rsidRPr="00BC53BC">
        <w:rPr>
          <w:rFonts w:ascii="Times New Roman" w:eastAsia="Times New Roman" w:hAnsi="Times New Roman" w:cs="Times Kaz"/>
          <w:sz w:val="24"/>
          <w:szCs w:val="24"/>
          <w:lang w:val="kk-KZ" w:eastAsia="ru-RU"/>
        </w:rPr>
        <w:t xml:space="preserve">      Түйсіну бейнелерінің ерекшеліктері. Түйсіну және рецепторлар. Психофизиканың элементтері. Психофизиологиялық заңдылықтар. Түйсіну мен қабылдау психикалық процестер жүйесінің бірінші деңгейі ретінде. Түйсінулердің классификациясы. Түйсінулердің психологиялық  айшықты ерекшеліктері. Сенсорлық жүйелер және сенсорлық белсенділік.</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2.Тікелей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тұжырымдайды: «Сыртқы принциптермен шақырылған түйсінулерді ала алмаймыз, ол себептерсіз-ақ сезгіш нервтермен шақырылады.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сыртқы дененің күйі, сапасы ретінде беріледі, әр түрлі сезгіш нервтер үшін әр түрлі болып келеді».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w:t>
      </w:r>
      <w:r w:rsidRPr="00BC53BC">
        <w:rPr>
          <w:rFonts w:ascii="Times New Roman" w:eastAsia="Times New Roman" w:hAnsi="Times New Roman" w:cs="Times New Roman"/>
          <w:sz w:val="24"/>
          <w:szCs w:val="24"/>
          <w:lang w:val="kk-KZ" w:eastAsia="ru-RU"/>
        </w:rPr>
        <w:lastRenderedPageBreak/>
        <w:t xml:space="preserve">кіргізіп, түйсінуді өзгерту жайлы тәжірибелер (М. Страттон тәжірибелері, И. Келердің кейінгі жұмыстары).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BC53BC" w:rsidRPr="00BC53BC" w:rsidRDefault="00BC53BC" w:rsidP="00BC53BC">
      <w:p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Сыртқы дүниедегі заттар мен құбылыстар адамға әсер етеді,  санада бейнелерді қалыптастырады. </w:t>
      </w:r>
    </w:p>
    <w:p w:rsidR="00BC53BC" w:rsidRPr="00BC53BC" w:rsidRDefault="00BC53BC" w:rsidP="00BC53BC">
      <w:p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Адам дүниені, заттарды санасында бейнелеу арқылы таниды.</w:t>
      </w:r>
    </w:p>
    <w:p w:rsidR="00BC53BC" w:rsidRPr="00BC53BC" w:rsidRDefault="00BC53BC" w:rsidP="00BC53BC">
      <w:pPr>
        <w:spacing w:after="0" w:line="240" w:lineRule="auto"/>
        <w:jc w:val="both"/>
        <w:rPr>
          <w:rFonts w:ascii="Times New Roman" w:eastAsia="Times New Roman" w:hAnsi="Times New Roman" w:cs="Times New Roman"/>
          <w:b/>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BC53BC" w:rsidRPr="00BC53BC" w:rsidRDefault="00BC53BC" w:rsidP="00BC53BC">
      <w:p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BC53BC" w:rsidRPr="00BC53BC" w:rsidRDefault="00BC53BC" w:rsidP="00BC53BC">
      <w:pPr>
        <w:numPr>
          <w:ilvl w:val="0"/>
          <w:numId w:val="11"/>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BC53BC" w:rsidRPr="00BC53BC" w:rsidRDefault="00BC53BC" w:rsidP="00BC53BC">
      <w:pPr>
        <w:numPr>
          <w:ilvl w:val="0"/>
          <w:numId w:val="11"/>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түйсінулер пайда болатын сезім мүшелерінің сипаттамасы.</w:t>
      </w:r>
    </w:p>
    <w:p w:rsidR="00BC53BC" w:rsidRPr="00BC53BC" w:rsidRDefault="00BC53BC" w:rsidP="00BC53BC">
      <w:p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Тітіркендіргіштерді, қабылдайтын мүшелерді саңылау, яғни рецептор дейді. Рецепторлардың негізгі үш түрін ажыратуға болады. Олар: </w:t>
      </w:r>
    </w:p>
    <w:p w:rsidR="00BC53BC" w:rsidRPr="00BC53BC" w:rsidRDefault="00BC53BC" w:rsidP="00BC53BC">
      <w:pPr>
        <w:numPr>
          <w:ilvl w:val="1"/>
          <w:numId w:val="11"/>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BC53BC" w:rsidRPr="00BC53BC" w:rsidRDefault="00BC53BC" w:rsidP="00BC53BC">
      <w:pPr>
        <w:numPr>
          <w:ilvl w:val="1"/>
          <w:numId w:val="11"/>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BC53BC" w:rsidRPr="00BC53BC" w:rsidRDefault="00BC53BC" w:rsidP="00BC53BC">
      <w:pPr>
        <w:numPr>
          <w:ilvl w:val="1"/>
          <w:numId w:val="11"/>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проприоцепторлар дене мүшелерінің қозғалысын, денені тендікке ұстауды қабылдайтын мүшелердің астарында жатқан саңылаулар.</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Kaz" w:eastAsia="Times New Roman" w:hAnsi="Times Kaz" w:cs="Times Kaz"/>
          <w:sz w:val="24"/>
          <w:szCs w:val="24"/>
          <w:lang w:val="kk-KZ" w:eastAsia="ru-RU"/>
        </w:rPr>
        <w:t>Түйсінудің  психологиялық ерекшеліктері</w:t>
      </w:r>
      <w:r w:rsidRPr="00BC53BC">
        <w:rPr>
          <w:rFonts w:ascii="Times New Roman" w:eastAsia="Times New Roman" w:hAnsi="Times New Roman" w:cs="Times Kaz"/>
          <w:sz w:val="24"/>
          <w:szCs w:val="24"/>
          <w:lang w:val="kk-KZ" w:eastAsia="ru-RU"/>
        </w:rPr>
        <w:t xml:space="preserve">. </w:t>
      </w:r>
      <w:r w:rsidRPr="00BC53BC">
        <w:rPr>
          <w:rFonts w:ascii="Times Kaz" w:eastAsia="Times New Roman" w:hAnsi="Times Kaz" w:cs="Times Kaz"/>
          <w:sz w:val="24"/>
          <w:szCs w:val="24"/>
          <w:lang w:val="kk-KZ" w:eastAsia="ru-RU"/>
        </w:rPr>
        <w:t>Кез-келген танымдық процесс бейнелеу және реттеу қызметін атқарады. Бірақ бейнелеу қызметінен басым процестер (танымдық процестер) және реттеу қызметінен басым психикалық процестерді (эмоция, ерік) бөліп көрсетуге болады.</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Танымдық процестер жүйесіне (ТПЖ) келесі блоктар кіреді:</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түйсік және қабылдау</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ес</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қиял</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ойлау</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сөйлеу</w:t>
      </w:r>
    </w:p>
    <w:p w:rsidR="00BC53BC" w:rsidRPr="00BC53BC" w:rsidRDefault="00BC53BC" w:rsidP="00BC53BC">
      <w:pPr>
        <w:numPr>
          <w:ilvl w:val="0"/>
          <w:numId w:val="1"/>
        </w:numPr>
        <w:tabs>
          <w:tab w:val="num" w:pos="1080"/>
        </w:tabs>
        <w:spacing w:after="0" w:line="240" w:lineRule="auto"/>
        <w:ind w:left="108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эмоция</w:t>
      </w:r>
    </w:p>
    <w:p w:rsidR="00BC53BC" w:rsidRPr="00BC53BC" w:rsidRDefault="00BC53BC" w:rsidP="00BC53BC">
      <w:pPr>
        <w:spacing w:after="0" w:line="240" w:lineRule="auto"/>
        <w:ind w:firstLine="540"/>
        <w:jc w:val="both"/>
        <w:rPr>
          <w:rFonts w:ascii="Times New Roman" w:eastAsia="Times New Roman" w:hAnsi="Times New Roman" w:cs="Kz Times New Roman"/>
          <w:b/>
          <w:bCs/>
          <w:sz w:val="24"/>
          <w:szCs w:val="24"/>
          <w:lang w:val="kk-KZ" w:eastAsia="ru-RU"/>
        </w:rPr>
      </w:pPr>
      <w:r w:rsidRPr="00BC53BC">
        <w:rPr>
          <w:rFonts w:ascii="Times New Roman" w:eastAsia="Times New Roman" w:hAnsi="Times New Roman" w:cs="Times New Roman"/>
          <w:b/>
          <w:bCs/>
          <w:sz w:val="24"/>
          <w:szCs w:val="24"/>
          <w:lang w:val="kk-KZ" w:eastAsia="ru-RU"/>
        </w:rPr>
        <w:t>ТПЖ барлық блогы үнемі өзара әрекеттесу процесінде болады және танымдық іс-әрекеттің бірлігін қамтамасыз етеді. ТПЖ өзара әрекеттесі процесінде үнемі аралық нәтижелер көрінеді.</w:t>
      </w:r>
    </w:p>
    <w:p w:rsidR="00BC53BC" w:rsidRPr="00BC53BC" w:rsidRDefault="00BC53BC" w:rsidP="00BC53BC">
      <w:pPr>
        <w:spacing w:after="0" w:line="240" w:lineRule="auto"/>
        <w:jc w:val="both"/>
        <w:rPr>
          <w:rFonts w:ascii="Kz Times New Roman" w:eastAsia="Times New Roman" w:hAnsi="Kz Times New Roman" w:cs="Kz Times New Roman"/>
          <w:b/>
          <w:i/>
          <w:sz w:val="24"/>
          <w:szCs w:val="24"/>
          <w:u w:val="single"/>
          <w:lang w:val="kk-KZ" w:eastAsia="ru-RU"/>
        </w:rPr>
      </w:pPr>
      <w:r w:rsidRPr="00BC53BC">
        <w:rPr>
          <w:rFonts w:ascii="Kz Times New Roman" w:eastAsia="Times New Roman" w:hAnsi="Kz Times New Roman" w:cs="Kz Times New Roman"/>
          <w:b/>
          <w:i/>
          <w:sz w:val="24"/>
          <w:szCs w:val="24"/>
          <w:lang w:val="kk-KZ" w:eastAsia="ru-RU"/>
        </w:rPr>
        <w:t>Ақпараттың бұрмалануы мәселесі.</w:t>
      </w:r>
    </w:p>
    <w:p w:rsidR="00BC53BC" w:rsidRPr="00BC53BC" w:rsidRDefault="00BC53BC" w:rsidP="00BC53BC">
      <w:pPr>
        <w:spacing w:after="0" w:line="240" w:lineRule="auto"/>
        <w:ind w:firstLine="708"/>
        <w:jc w:val="both"/>
        <w:rPr>
          <w:rFonts w:ascii="Times New Roman" w:eastAsia="Times New Roman" w:hAnsi="Times New Roman" w:cs="Kz Times New Roman"/>
          <w:b/>
          <w:bCs/>
          <w:sz w:val="24"/>
          <w:szCs w:val="24"/>
          <w:lang w:val="kk-KZ" w:eastAsia="ru-RU"/>
        </w:rPr>
      </w:pPr>
      <w:r w:rsidRPr="00BC53BC">
        <w:rPr>
          <w:rFonts w:ascii="Times New Roman" w:eastAsia="Times New Roman" w:hAnsi="Times New Roman" w:cs="Kz Times New Roman"/>
          <w:b/>
          <w:bCs/>
          <w:sz w:val="24"/>
          <w:szCs w:val="24"/>
          <w:lang w:val="kk-KZ" w:eastAsia="ru-RU"/>
        </w:rPr>
        <w:t xml:space="preserve">2-суретте ТПЖ бірінші блогынан екіншісіне ауысқандағы ақпараттың қандай өзгерістерге ұшырайтыны көрсетілген (синусоид түрінде кестеде бейнеленген). ТПЖ жұмысының соңғы нәтижесі алынған материалға сәйкес келеді, бірақ оның тура көшірмесі болмайды (кестеде ұзын сызықтармен бейнеленген). Сонымен, танымдық </w:t>
      </w:r>
      <w:r w:rsidRPr="00BC53BC">
        <w:rPr>
          <w:rFonts w:ascii="Times New Roman" w:eastAsia="Times New Roman" w:hAnsi="Times New Roman" w:cs="Kz Times New Roman"/>
          <w:b/>
          <w:bCs/>
          <w:sz w:val="24"/>
          <w:szCs w:val="24"/>
          <w:lang w:val="kk-KZ" w:eastAsia="ru-RU"/>
        </w:rPr>
        <w:lastRenderedPageBreak/>
        <w:t xml:space="preserve">процестер жүйесінің жұмысы адамның обьективті шындықты адекватты субъективті бейнелеуін қамтамасыз етуден тұрады. </w:t>
      </w:r>
    </w:p>
    <w:p w:rsidR="00BC53BC" w:rsidRPr="00BC53BC" w:rsidRDefault="00BC53BC" w:rsidP="00BC53BC">
      <w:pPr>
        <w:tabs>
          <w:tab w:val="left" w:pos="7059"/>
        </w:tabs>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Қабылдау тек тітіркендіргіштерге ғана емес,  сонымен бірге оны қабылдайтын субъектіге де қатысты. Басқаша айтқанда, қабылдау субъективті болады. Әрбір адам заттан нені көргісі келеді, соны көреді. Бұл жерде қабылдаудың нәтижесі ретінде зат пен бейненің обьективті негізделген сәйкессіздігі туындайды. Бұл өңдеу деңгейіндегі ақпараттың бірінші бұрмалануы</w:t>
      </w:r>
      <w:r w:rsidRPr="00BC53BC">
        <w:rPr>
          <w:rFonts w:ascii="Kz Times New Roman" w:eastAsia="Times New Roman" w:hAnsi="Kz Times New Roman" w:cs="Kz Times New Roman"/>
          <w:b/>
          <w:i/>
          <w:sz w:val="24"/>
          <w:szCs w:val="24"/>
          <w:lang w:val="kk-KZ" w:eastAsia="ru-RU"/>
        </w:rPr>
        <w:t>.</w:t>
      </w:r>
      <w:r w:rsidRPr="00BC53BC">
        <w:rPr>
          <w:rFonts w:ascii="Kz Times New Roman" w:eastAsia="Times New Roman" w:hAnsi="Kz Times New Roman" w:cs="Kz Times New Roman"/>
          <w:sz w:val="24"/>
          <w:szCs w:val="24"/>
          <w:lang w:val="kk-KZ" w:eastAsia="ru-RU"/>
        </w:rPr>
        <w:t xml:space="preserve"> </w:t>
      </w:r>
    </w:p>
    <w:p w:rsidR="00BC53BC" w:rsidRPr="00BC53BC" w:rsidRDefault="00BC53BC" w:rsidP="00BC53BC">
      <w:pPr>
        <w:tabs>
          <w:tab w:val="left" w:pos="7059"/>
        </w:tabs>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Ол қандай да бір затты қабылдау кезінде өткен қабылдау ізінің белсенді болуымен детерминантталады. Қабылдау субъектінің өткен тәжірибесіне тәуелді. Адамның тәжірибесі неғұрлым бай болса, онда соншама көп білім болады, соғұрлым қабылдауы бай, заттан көп нәрсе көре алады. </w:t>
      </w:r>
    </w:p>
    <w:p w:rsidR="00BC53BC" w:rsidRPr="00BC53BC" w:rsidRDefault="00BC53BC" w:rsidP="00BC53BC">
      <w:pPr>
        <w:tabs>
          <w:tab w:val="left" w:pos="7059"/>
        </w:tabs>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Қабылдаудыі мазмұны адам іс-әрекетінің алдына қойған міндеттері және мотивтерімен анықталады. Қабылдау процесіне қабылдаудың мазмұнын өзгерте алатын эмоция да қатыса алады. Эмоциялық реакциялар мен қабылдаудың маңызды рөлі бірқатар әртүрлі эксперименттермен дәлелденеді. </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Сонымен, қабылдау – бұл басқаруға болатын белсенді процесс.</w:t>
      </w:r>
    </w:p>
    <w:p w:rsidR="00BC53BC" w:rsidRPr="00BC53BC" w:rsidRDefault="00BC53BC" w:rsidP="00BC53BC">
      <w:pPr>
        <w:spacing w:after="0" w:line="240" w:lineRule="auto"/>
        <w:ind w:firstLine="540"/>
        <w:jc w:val="both"/>
        <w:rPr>
          <w:rFonts w:ascii="Times New Roman" w:eastAsia="Times New Roman" w:hAnsi="Times New Roman" w:cs="Kz Times New Roman"/>
          <w:b/>
          <w:bCs/>
          <w:sz w:val="24"/>
          <w:szCs w:val="24"/>
          <w:lang w:val="kk-KZ" w:eastAsia="ru-RU"/>
        </w:rPr>
      </w:pPr>
      <w:r w:rsidRPr="00BC53BC">
        <w:rPr>
          <w:rFonts w:ascii="Times New Roman" w:eastAsia="Times New Roman" w:hAnsi="Times New Roman" w:cs="Kz Times New Roman"/>
          <w:b/>
          <w:bCs/>
          <w:sz w:val="24"/>
          <w:szCs w:val="24"/>
          <w:lang w:val="kk-KZ" w:eastAsia="ru-RU"/>
        </w:rPr>
        <w:t xml:space="preserve">Психика – мидың қызметі. Ол өзара әрекеттесу кезінде ғана көрінеді: мидың іс-әрекеті мен қоршаған орта тоғысында пайда болады. Адам бұл өмірде белсенді өмір сүру үшін бізді қоршаған ортаның адекватты, шынайы бейнесі керек. Барлық танымдық процестер адамның өзін қоршаған ортаны дұрыс бейнелеуі үшін жұмыс істейді. </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ТПЖ басты міндеті адамның бірнеше сұрақтарға жауап беруіне көмектесуден тұрады: мен кіммін? басқалаға қатысты мен қандаймын? ұжымдағы менің орным қандай? басқаларға мен қалай көрінемін? қоршаған орта мені қалай қабылдайды? және т.б.</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8960" behindDoc="0" locked="0" layoutInCell="0" allowOverlap="1">
                <wp:simplePos x="0" y="0"/>
                <wp:positionH relativeFrom="column">
                  <wp:posOffset>2643505</wp:posOffset>
                </wp:positionH>
                <wp:positionV relativeFrom="paragraph">
                  <wp:posOffset>2105025</wp:posOffset>
                </wp:positionV>
                <wp:extent cx="459740" cy="344805"/>
                <wp:effectExtent l="8890" t="11430" r="762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65.75pt" to="244.3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7936" behindDoc="0" locked="0" layoutInCell="0" allowOverlap="1">
                <wp:simplePos x="0" y="0"/>
                <wp:positionH relativeFrom="column">
                  <wp:posOffset>2528570</wp:posOffset>
                </wp:positionH>
                <wp:positionV relativeFrom="paragraph">
                  <wp:posOffset>2105025</wp:posOffset>
                </wp:positionV>
                <wp:extent cx="114935" cy="229870"/>
                <wp:effectExtent l="8255" t="11430" r="10160" b="63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165.75pt" to="208.15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9984" behindDoc="0" locked="0" layoutInCell="0" allowOverlap="1">
                <wp:simplePos x="0" y="0"/>
                <wp:positionH relativeFrom="column">
                  <wp:posOffset>3103245</wp:posOffset>
                </wp:positionH>
                <wp:positionV relativeFrom="paragraph">
                  <wp:posOffset>2334895</wp:posOffset>
                </wp:positionV>
                <wp:extent cx="114935" cy="114935"/>
                <wp:effectExtent l="11430" t="12700" r="6985" b="57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83.85pt" to="253.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5888" behindDoc="0" locked="0" layoutInCell="0" allowOverlap="1">
                <wp:simplePos x="0" y="0"/>
                <wp:positionH relativeFrom="column">
                  <wp:posOffset>1838960</wp:posOffset>
                </wp:positionH>
                <wp:positionV relativeFrom="paragraph">
                  <wp:posOffset>2449830</wp:posOffset>
                </wp:positionV>
                <wp:extent cx="114935" cy="0"/>
                <wp:effectExtent l="13970" t="13335" r="13970" b="57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pt,192.9pt" to="153.8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ZfTgIAAFk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4864" behindDoc="0" locked="0" layoutInCell="0" allowOverlap="1">
                <wp:simplePos x="0" y="0"/>
                <wp:positionH relativeFrom="column">
                  <wp:posOffset>1494155</wp:posOffset>
                </wp:positionH>
                <wp:positionV relativeFrom="paragraph">
                  <wp:posOffset>2105025</wp:posOffset>
                </wp:positionV>
                <wp:extent cx="344805" cy="344805"/>
                <wp:effectExtent l="12065" t="11430" r="5080"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65.75pt" to="144.8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3840" behindDoc="0" locked="0" layoutInCell="0" allowOverlap="1">
                <wp:simplePos x="0" y="0"/>
                <wp:positionH relativeFrom="column">
                  <wp:posOffset>1379220</wp:posOffset>
                </wp:positionH>
                <wp:positionV relativeFrom="paragraph">
                  <wp:posOffset>2105025</wp:posOffset>
                </wp:positionV>
                <wp:extent cx="114935" cy="0"/>
                <wp:effectExtent l="11430" t="11430" r="6985" b="76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65.75pt" to="117.6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6912" behindDoc="0" locked="0" layoutInCell="0" allowOverlap="1">
                <wp:simplePos x="0" y="0"/>
                <wp:positionH relativeFrom="column">
                  <wp:posOffset>1953895</wp:posOffset>
                </wp:positionH>
                <wp:positionV relativeFrom="paragraph">
                  <wp:posOffset>2334895</wp:posOffset>
                </wp:positionV>
                <wp:extent cx="114935" cy="114935"/>
                <wp:effectExtent l="5080" t="12700" r="13335" b="57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183.85pt" to="162.9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2816" behindDoc="0" locked="0" layoutInCell="0" allowOverlap="1">
                <wp:simplePos x="0" y="0"/>
                <wp:positionH relativeFrom="column">
                  <wp:posOffset>1264285</wp:posOffset>
                </wp:positionH>
                <wp:positionV relativeFrom="paragraph">
                  <wp:posOffset>2105025</wp:posOffset>
                </wp:positionV>
                <wp:extent cx="114935" cy="229870"/>
                <wp:effectExtent l="10795" t="11430" r="7620" b="63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65.75pt" to="108.6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1792" behindDoc="0" locked="0" layoutInCell="0" allowOverlap="1">
                <wp:simplePos x="0" y="0"/>
                <wp:positionH relativeFrom="column">
                  <wp:posOffset>4572000</wp:posOffset>
                </wp:positionH>
                <wp:positionV relativeFrom="paragraph">
                  <wp:posOffset>2305050</wp:posOffset>
                </wp:positionV>
                <wp:extent cx="1028700" cy="0"/>
                <wp:effectExtent l="13335" t="11430" r="5715" b="76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1.5pt" to="4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YZ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80768" behindDoc="0" locked="0" layoutInCell="0" allowOverlap="1">
                <wp:simplePos x="0" y="0"/>
                <wp:positionH relativeFrom="column">
                  <wp:posOffset>2514600</wp:posOffset>
                </wp:positionH>
                <wp:positionV relativeFrom="paragraph">
                  <wp:posOffset>2305050</wp:posOffset>
                </wp:positionV>
                <wp:extent cx="800100" cy="0"/>
                <wp:effectExtent l="13335" t="11430" r="5715"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1.5pt" to="2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9744" behindDoc="0" locked="0" layoutInCell="0" allowOverlap="1">
                <wp:simplePos x="0" y="0"/>
                <wp:positionH relativeFrom="column">
                  <wp:posOffset>1257300</wp:posOffset>
                </wp:positionH>
                <wp:positionV relativeFrom="paragraph">
                  <wp:posOffset>2305050</wp:posOffset>
                </wp:positionV>
                <wp:extent cx="800100" cy="0"/>
                <wp:effectExtent l="13335" t="11430" r="5715"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1.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2305050</wp:posOffset>
                </wp:positionV>
                <wp:extent cx="685800" cy="0"/>
                <wp:effectExtent l="13335" t="11430" r="5715"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0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7696" behindDoc="0" locked="0" layoutInCell="0" allowOverlap="1">
                <wp:simplePos x="0" y="0"/>
                <wp:positionH relativeFrom="column">
                  <wp:posOffset>2514600</wp:posOffset>
                </wp:positionH>
                <wp:positionV relativeFrom="paragraph">
                  <wp:posOffset>1619250</wp:posOffset>
                </wp:positionV>
                <wp:extent cx="800100" cy="0"/>
                <wp:effectExtent l="13335" t="59055" r="15240" b="552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7.5pt" to="26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sJYQIAAHs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" o:allowincell="f">
                <v:stroke endarrow="block"/>
              </v:line>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6672" behindDoc="0" locked="0" layoutInCell="0" allowOverlap="1">
                <wp:simplePos x="0" y="0"/>
                <wp:positionH relativeFrom="column">
                  <wp:posOffset>1143000</wp:posOffset>
                </wp:positionH>
                <wp:positionV relativeFrom="paragraph">
                  <wp:posOffset>1619250</wp:posOffset>
                </wp:positionV>
                <wp:extent cx="914400" cy="0"/>
                <wp:effectExtent l="13335" t="59055" r="15240" b="552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7.5pt" to="16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" o:allowincell="f">
                <v:stroke endarrow="block"/>
              </v:line>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5648" behindDoc="0" locked="0" layoutInCell="0" allowOverlap="1">
                <wp:simplePos x="0" y="0"/>
                <wp:positionH relativeFrom="column">
                  <wp:posOffset>342900</wp:posOffset>
                </wp:positionH>
                <wp:positionV relativeFrom="paragraph">
                  <wp:posOffset>1619250</wp:posOffset>
                </wp:positionV>
                <wp:extent cx="342900" cy="0"/>
                <wp:effectExtent l="13335" t="59055" r="15240" b="552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7.5pt" to="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vYwIAAHs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" o:allowincell="f">
                <v:stroke endarrow="block"/>
              </v:line>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4624" behindDoc="0" locked="0" layoutInCell="0" allowOverlap="1">
                <wp:simplePos x="0" y="0"/>
                <wp:positionH relativeFrom="column">
                  <wp:posOffset>228600</wp:posOffset>
                </wp:positionH>
                <wp:positionV relativeFrom="paragraph">
                  <wp:posOffset>1504950</wp:posOffset>
                </wp:positionV>
                <wp:extent cx="228600" cy="342900"/>
                <wp:effectExtent l="13335" t="11430" r="15240" b="762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custGeom>
                          <a:avLst/>
                          <a:gdLst>
                            <a:gd name="T0" fmla="*/ 0 w 460"/>
                            <a:gd name="T1" fmla="*/ 2 h 706"/>
                            <a:gd name="T2" fmla="*/ 300 w 460"/>
                            <a:gd name="T3" fmla="*/ 22 h 706"/>
                            <a:gd name="T4" fmla="*/ 400 w 460"/>
                            <a:gd name="T5" fmla="*/ 142 h 706"/>
                            <a:gd name="T6" fmla="*/ 460 w 460"/>
                            <a:gd name="T7" fmla="*/ 182 h 706"/>
                            <a:gd name="T8" fmla="*/ 440 w 460"/>
                            <a:gd name="T9" fmla="*/ 542 h 706"/>
                            <a:gd name="T10" fmla="*/ 420 w 460"/>
                            <a:gd name="T11" fmla="*/ 602 h 706"/>
                            <a:gd name="T12" fmla="*/ 100 w 460"/>
                            <a:gd name="T13" fmla="*/ 682 h 706"/>
                            <a:gd name="T14" fmla="*/ 0 w 460"/>
                            <a:gd name="T15" fmla="*/ 702 h 7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0" h="706">
                              <a:moveTo>
                                <a:pt x="0" y="2"/>
                              </a:moveTo>
                              <a:cubicBezTo>
                                <a:pt x="100" y="9"/>
                                <a:pt x="202" y="0"/>
                                <a:pt x="300" y="22"/>
                              </a:cubicBezTo>
                              <a:cubicBezTo>
                                <a:pt x="342" y="31"/>
                                <a:pt x="374" y="116"/>
                                <a:pt x="400" y="142"/>
                              </a:cubicBezTo>
                              <a:cubicBezTo>
                                <a:pt x="417" y="159"/>
                                <a:pt x="440" y="169"/>
                                <a:pt x="460" y="182"/>
                              </a:cubicBezTo>
                              <a:cubicBezTo>
                                <a:pt x="453" y="302"/>
                                <a:pt x="451" y="422"/>
                                <a:pt x="440" y="542"/>
                              </a:cubicBezTo>
                              <a:cubicBezTo>
                                <a:pt x="438" y="563"/>
                                <a:pt x="437" y="590"/>
                                <a:pt x="420" y="602"/>
                              </a:cubicBezTo>
                              <a:cubicBezTo>
                                <a:pt x="347" y="654"/>
                                <a:pt x="185" y="670"/>
                                <a:pt x="100" y="682"/>
                              </a:cubicBezTo>
                              <a:cubicBezTo>
                                <a:pt x="27" y="706"/>
                                <a:pt x="61" y="702"/>
                                <a:pt x="0" y="7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18pt;margin-top:118.5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" o:allowincell="f" path="m,2c100,9,202,,300,22v42,9,74,94,100,120c417,159,440,169,460,182v-7,120,-9,240,-20,360c438,563,437,590,420,602v-73,52,-235,68,-320,80c27,706,61,702,,702e" filled="f">
                <v:path arrowok="t" o:connecttype="custom" o:connectlocs="0,971;149087,10685;198783,68969;228600,88396;218661,263246;208722,292388;49696,331243;0,340957" o:connectangles="0,0,0,0,0,0,0,0"/>
              </v:shape>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0528" behindDoc="0" locked="0" layoutInCell="0" allowOverlap="1">
                <wp:simplePos x="0" y="0"/>
                <wp:positionH relativeFrom="column">
                  <wp:posOffset>914400</wp:posOffset>
                </wp:positionH>
                <wp:positionV relativeFrom="paragraph">
                  <wp:posOffset>819150</wp:posOffset>
                </wp:positionV>
                <wp:extent cx="0" cy="457200"/>
                <wp:effectExtent l="13335" t="11430" r="5715"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5pt" to="1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w8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h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9504" behindDoc="0" locked="0" layoutInCell="0" allowOverlap="1">
                <wp:simplePos x="0" y="0"/>
                <wp:positionH relativeFrom="column">
                  <wp:posOffset>2286000</wp:posOffset>
                </wp:positionH>
                <wp:positionV relativeFrom="paragraph">
                  <wp:posOffset>1962150</wp:posOffset>
                </wp:positionV>
                <wp:extent cx="0" cy="685800"/>
                <wp:effectExtent l="13335" t="11430" r="5715"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4.5pt" to="18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lY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8480" behindDoc="0" locked="0" layoutInCell="0" allowOverlap="1">
                <wp:simplePos x="0" y="0"/>
                <wp:positionH relativeFrom="column">
                  <wp:posOffset>2286000</wp:posOffset>
                </wp:positionH>
                <wp:positionV relativeFrom="paragraph">
                  <wp:posOffset>476250</wp:posOffset>
                </wp:positionV>
                <wp:extent cx="0" cy="800100"/>
                <wp:effectExtent l="13335" t="11430" r="5715" b="76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7.5pt" to="18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2576" behindDoc="0" locked="0" layoutInCell="0" allowOverlap="1">
                <wp:simplePos x="0" y="0"/>
                <wp:positionH relativeFrom="column">
                  <wp:posOffset>3543300</wp:posOffset>
                </wp:positionH>
                <wp:positionV relativeFrom="paragraph">
                  <wp:posOffset>1962150</wp:posOffset>
                </wp:positionV>
                <wp:extent cx="0" cy="457200"/>
                <wp:effectExtent l="13335" t="11430" r="5715"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4.5pt" to="2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YP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B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3600" behindDoc="0" locked="0" layoutInCell="0" allowOverlap="1">
                <wp:simplePos x="0" y="0"/>
                <wp:positionH relativeFrom="column">
                  <wp:posOffset>3543300</wp:posOffset>
                </wp:positionH>
                <wp:positionV relativeFrom="paragraph">
                  <wp:posOffset>819150</wp:posOffset>
                </wp:positionV>
                <wp:extent cx="0" cy="457200"/>
                <wp:effectExtent l="13335" t="11430" r="5715" b="76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4.5pt" to="2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7456" behindDoc="0" locked="0" layoutInCell="0" allowOverlap="1">
                <wp:simplePos x="0" y="0"/>
                <wp:positionH relativeFrom="column">
                  <wp:posOffset>1143000</wp:posOffset>
                </wp:positionH>
                <wp:positionV relativeFrom="paragraph">
                  <wp:posOffset>2762250</wp:posOffset>
                </wp:positionV>
                <wp:extent cx="2171700" cy="0"/>
                <wp:effectExtent l="13335" t="11430" r="5715"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7.5pt" to="26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qtTgIAAFoEAAAOAAAAZHJzL2Uyb0RvYy54bWysVM1uEzEQviPxDtbek90NaZusuqlQNuFS&#10;IFLLAzi2N2vhtS3bzSZCSNAzUh6BV+AAUqUCz7B5I8bOj1q4IEQOztgz8/mbb8Z7frGqBVoyY7mS&#10;eZR2kwgxSRTlcpFHb66nnUGErMOSYqEky6M1s9HF6OmT80ZnrKcqJSgzCECkzRqdR5VzOotjSypW&#10;Y9tVmklwlsrU2MHWLGJqcAPotYh7SXIa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6432" behindDoc="0" locked="0" layoutInCell="0" allowOverlap="1">
                <wp:simplePos x="0" y="0"/>
                <wp:positionH relativeFrom="column">
                  <wp:posOffset>1143000</wp:posOffset>
                </wp:positionH>
                <wp:positionV relativeFrom="paragraph">
                  <wp:posOffset>476250</wp:posOffset>
                </wp:positionV>
                <wp:extent cx="2171700" cy="0"/>
                <wp:effectExtent l="13335" t="11430" r="571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7.5pt" to="2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" o:allowincell="f"/>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3314700</wp:posOffset>
                </wp:positionH>
                <wp:positionV relativeFrom="paragraph">
                  <wp:posOffset>2533650</wp:posOffset>
                </wp:positionV>
                <wp:extent cx="457200" cy="457200"/>
                <wp:effectExtent l="13335" t="11430" r="571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261pt;margin-top:199.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" o:allowincell="f">
                <v:textbox>
                  <w:txbxContent>
                    <w:p w:rsidR="00BC53BC" w:rsidRDefault="00BC53BC" w:rsidP="00BC53BC">
                      <w:pPr>
                        <w:jc w:val="center"/>
                        <w:rPr>
                          <w:lang w:val="kk-KZ"/>
                        </w:rPr>
                      </w:pPr>
                      <w:r>
                        <w:rPr>
                          <w:lang w:val="kk-KZ"/>
                        </w:rPr>
                        <w:t>С</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4384" behindDoc="0" locked="0" layoutInCell="0" allowOverlap="1">
                <wp:simplePos x="0" y="0"/>
                <wp:positionH relativeFrom="column">
                  <wp:posOffset>3314700</wp:posOffset>
                </wp:positionH>
                <wp:positionV relativeFrom="paragraph">
                  <wp:posOffset>1390650</wp:posOffset>
                </wp:positionV>
                <wp:extent cx="457200" cy="457200"/>
                <wp:effectExtent l="13335" t="11430" r="571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61pt;margin-top:10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" o:allowincell="f">
                <v:textbox>
                  <w:txbxContent>
                    <w:p w:rsidR="00BC53BC" w:rsidRDefault="00BC53BC" w:rsidP="00BC53BC">
                      <w:pPr>
                        <w:jc w:val="center"/>
                        <w:rPr>
                          <w:lang w:val="kk-KZ"/>
                        </w:rPr>
                      </w:pPr>
                      <w:r>
                        <w:rPr>
                          <w:lang w:val="kk-KZ"/>
                        </w:rPr>
                        <w:t>О</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5408" behindDoc="0" locked="0" layoutInCell="0" allowOverlap="1">
                <wp:simplePos x="0" y="0"/>
                <wp:positionH relativeFrom="column">
                  <wp:posOffset>3314700</wp:posOffset>
                </wp:positionH>
                <wp:positionV relativeFrom="paragraph">
                  <wp:posOffset>247650</wp:posOffset>
                </wp:positionV>
                <wp:extent cx="457200" cy="457200"/>
                <wp:effectExtent l="13335" t="11430" r="571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61pt;margin-top:19.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" o:allowincell="f">
                <v:textbox>
                  <w:txbxContent>
                    <w:p w:rsidR="00BC53BC" w:rsidRDefault="00BC53BC" w:rsidP="00BC53BC">
                      <w:pPr>
                        <w:jc w:val="center"/>
                        <w:rPr>
                          <w:lang w:val="kk-KZ"/>
                        </w:rPr>
                      </w:pPr>
                      <w:r>
                        <w:rPr>
                          <w:lang w:val="kk-KZ"/>
                        </w:rPr>
                        <w:t>Қ</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2057400</wp:posOffset>
                </wp:positionH>
                <wp:positionV relativeFrom="paragraph">
                  <wp:posOffset>1390650</wp:posOffset>
                </wp:positionV>
                <wp:extent cx="457200" cy="457200"/>
                <wp:effectExtent l="13335" t="11430" r="571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62pt;margin-top:10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" o:allowincell="f">
                <v:textbox>
                  <w:txbxContent>
                    <w:p w:rsidR="00BC53BC" w:rsidRDefault="00BC53BC" w:rsidP="00BC53BC">
                      <w:pPr>
                        <w:jc w:val="center"/>
                        <w:rPr>
                          <w:lang w:val="kk-KZ"/>
                        </w:rPr>
                      </w:pPr>
                      <w:r>
                        <w:rPr>
                          <w:lang w:val="kk-KZ"/>
                        </w:rPr>
                        <w:t>Е</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685800</wp:posOffset>
                </wp:positionH>
                <wp:positionV relativeFrom="paragraph">
                  <wp:posOffset>2533650</wp:posOffset>
                </wp:positionV>
                <wp:extent cx="457200" cy="457200"/>
                <wp:effectExtent l="13335" t="11430" r="571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54pt;margin-top:199.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" o:allowincell="f">
                <v:textbox>
                  <w:txbxContent>
                    <w:p w:rsidR="00BC53BC" w:rsidRDefault="00BC53BC" w:rsidP="00BC53BC">
                      <w:pPr>
                        <w:jc w:val="center"/>
                        <w:rPr>
                          <w:lang w:val="kk-KZ"/>
                        </w:rPr>
                      </w:pPr>
                      <w:r>
                        <w:rPr>
                          <w:lang w:val="kk-KZ"/>
                        </w:rPr>
                        <w:t>З</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685800</wp:posOffset>
                </wp:positionH>
                <wp:positionV relativeFrom="paragraph">
                  <wp:posOffset>247650</wp:posOffset>
                </wp:positionV>
                <wp:extent cx="457200" cy="457200"/>
                <wp:effectExtent l="13335" t="11430" r="571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jc w:val="center"/>
                              <w:rPr>
                                <w:lang w:val="kk-KZ"/>
                              </w:rPr>
                            </w:pPr>
                            <w:r>
                              <w:rPr>
                                <w:lang w:val="kk-KZ"/>
                              </w:rPr>
                              <w:t>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54pt;margin-top:19.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" o:allowincell="f">
                <v:textbox>
                  <w:txbxContent>
                    <w:p w:rsidR="00BC53BC" w:rsidRDefault="00BC53BC" w:rsidP="00BC53BC">
                      <w:pPr>
                        <w:jc w:val="center"/>
                        <w:rPr>
                          <w:lang w:val="kk-KZ"/>
                        </w:rPr>
                      </w:pPr>
                      <w:r>
                        <w:rPr>
                          <w:lang w:val="kk-KZ"/>
                        </w:rPr>
                        <w:t>Э</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685800</wp:posOffset>
                </wp:positionH>
                <wp:positionV relativeFrom="paragraph">
                  <wp:posOffset>1390650</wp:posOffset>
                </wp:positionV>
                <wp:extent cx="457200" cy="457200"/>
                <wp:effectExtent l="13335" t="11430" r="571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BC53BC" w:rsidRDefault="00BC53BC" w:rsidP="00BC53BC">
                            <w:pPr>
                              <w:rPr>
                                <w:lang w:val="kk-KZ"/>
                              </w:rPr>
                            </w:pPr>
                            <w:r>
                              <w:rPr>
                                <w:lang w:val="kk-KZ"/>
                              </w:rPr>
                              <w:t>Т ж 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54pt;margin-top:109.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" o:allowincell="f">
                <v:textbox>
                  <w:txbxContent>
                    <w:p w:rsidR="00BC53BC" w:rsidRDefault="00BC53BC" w:rsidP="00BC53BC">
                      <w:pPr>
                        <w:rPr>
                          <w:lang w:val="kk-KZ"/>
                        </w:rPr>
                      </w:pPr>
                      <w:r>
                        <w:rPr>
                          <w:lang w:val="kk-KZ"/>
                        </w:rPr>
                        <w:t>Т ж Қ</w:t>
                      </w:r>
                    </w:p>
                  </w:txbxContent>
                </v:textbox>
              </v:rect>
            </w:pict>
          </mc:Fallback>
        </mc:AlternateContent>
      </w:r>
      <w:r>
        <w:rPr>
          <w:rFonts w:ascii="Kz Times New Roman" w:eastAsia="Times New Roman" w:hAnsi="Kz Times New Roman" w:cs="Kz Times New Roman"/>
          <w:noProof/>
          <w:sz w:val="24"/>
          <w:szCs w:val="24"/>
          <w:lang w:eastAsia="ru-RU"/>
        </w:rPr>
        <mc:AlternateContent>
          <mc:Choice Requires="wps">
            <w:drawing>
              <wp:anchor distT="0" distB="0" distL="114300" distR="114300" simplePos="0" relativeHeight="251671552" behindDoc="0" locked="0" layoutInCell="0" allowOverlap="1">
                <wp:simplePos x="0" y="0"/>
                <wp:positionH relativeFrom="column">
                  <wp:posOffset>914400</wp:posOffset>
                </wp:positionH>
                <wp:positionV relativeFrom="paragraph">
                  <wp:posOffset>1962150</wp:posOffset>
                </wp:positionV>
                <wp:extent cx="0" cy="457200"/>
                <wp:effectExtent l="13335" t="11430" r="571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4.5pt" to="1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" o:allowincell="f"/>
            </w:pict>
          </mc:Fallback>
        </mc:AlternateConten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tabs>
          <w:tab w:val="left" w:pos="1280"/>
        </w:tabs>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2-сурет. Психикалық танымдық процестердің өзара тәуелділік схемасы.</w:t>
      </w:r>
    </w:p>
    <w:p w:rsidR="00BC53BC" w:rsidRPr="00BC53BC" w:rsidRDefault="00BC53BC" w:rsidP="00BC53BC">
      <w:pPr>
        <w:tabs>
          <w:tab w:val="left" w:pos="1280"/>
        </w:tabs>
        <w:spacing w:after="0" w:line="240" w:lineRule="auto"/>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jc w:val="both"/>
        <w:rPr>
          <w:rFonts w:ascii="Kz Times New Roman" w:eastAsia="Times New Roman" w:hAnsi="Kz Times New Roman" w:cs="Kz Times New Roman"/>
          <w:b/>
          <w:bCs/>
          <w:sz w:val="24"/>
          <w:szCs w:val="24"/>
          <w:lang w:val="kk-KZ" w:eastAsia="ru-RU"/>
        </w:rPr>
      </w:pPr>
    </w:p>
    <w:p w:rsidR="00BC53BC" w:rsidRPr="00BC53BC" w:rsidRDefault="00BC53BC" w:rsidP="00BC53BC">
      <w:pPr>
        <w:spacing w:after="0" w:line="240" w:lineRule="auto"/>
        <w:ind w:firstLine="720"/>
        <w:jc w:val="center"/>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2-лекция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sz w:val="24"/>
          <w:szCs w:val="24"/>
          <w:lang w:val="kk-KZ" w:eastAsia="ru-RU"/>
        </w:rPr>
        <w:t>Сезімдік бейнелеу механизмі</w:t>
      </w:r>
      <w:r w:rsidRPr="00BC53BC">
        <w:rPr>
          <w:rFonts w:ascii="Times New Roman" w:eastAsia="Times New Roman" w:hAnsi="Times New Roman" w:cs="Times Kaz"/>
          <w:b/>
          <w:sz w:val="24"/>
          <w:szCs w:val="24"/>
          <w:lang w:val="kk-KZ" w:eastAsia="ru-RU"/>
        </w:rPr>
        <w:t>.</w:t>
      </w:r>
    </w:p>
    <w:p w:rsidR="00BC53BC" w:rsidRPr="00BC53BC" w:rsidRDefault="00BC53BC" w:rsidP="00BC53BC">
      <w:pPr>
        <w:spacing w:after="0" w:line="240" w:lineRule="auto"/>
        <w:ind w:firstLine="720"/>
        <w:jc w:val="center"/>
        <w:rPr>
          <w:rFonts w:ascii="Times New Roman" w:eastAsia="Times New Roman" w:hAnsi="Times New Roman" w:cs="Times Kaz"/>
          <w:b/>
          <w:sz w:val="24"/>
          <w:szCs w:val="24"/>
          <w:lang w:val="kk-KZ" w:eastAsia="ru-RU"/>
        </w:rPr>
      </w:pPr>
      <w:r w:rsidRPr="00BC53BC">
        <w:rPr>
          <w:rFonts w:ascii="Times New Roman" w:eastAsia="Times New Roman" w:hAnsi="Times New Roman" w:cs="Times Kaz"/>
          <w:b/>
          <w:sz w:val="24"/>
          <w:szCs w:val="24"/>
          <w:lang w:val="kk-KZ" w:eastAsia="ru-RU"/>
        </w:rPr>
        <w:t>Түйсінудің өмірлік трансформациялары.</w:t>
      </w:r>
    </w:p>
    <w:p w:rsidR="00BC53BC" w:rsidRPr="00BC53BC" w:rsidRDefault="00BC53BC" w:rsidP="00BC53BC">
      <w:pPr>
        <w:spacing w:after="0" w:line="240" w:lineRule="auto"/>
        <w:jc w:val="both"/>
        <w:rPr>
          <w:rFonts w:ascii="Times New Roman" w:eastAsia="Times New Roman" w:hAnsi="Times New Roman" w:cs="Times Kaz"/>
          <w:sz w:val="24"/>
          <w:szCs w:val="24"/>
          <w:lang w:val="kk-KZ" w:eastAsia="ru-RU"/>
        </w:rPr>
      </w:pPr>
      <w:r w:rsidRPr="00BC53BC">
        <w:rPr>
          <w:rFonts w:ascii="Times New Roman" w:eastAsia="Times New Roman" w:hAnsi="Times New Roman" w:cs="Times Kaz"/>
          <w:sz w:val="24"/>
          <w:szCs w:val="24"/>
          <w:lang w:val="kk-KZ" w:eastAsia="ru-RU"/>
        </w:rPr>
        <w:t xml:space="preserve">     Түйсінудің рецепторлық және рефлекторлық теориялары. Л.М. Веккердің түйсінуді классификациялауы. Түйсінудің функционалды дамуы. И.М. Сеченовтың гносеологиялық көзқарастары. Түйсінудің функциялары. Сөздік кинестезияө «сөздің базалды комоненті» (И.П. Павлов). Дүние бейнесі (А.Н. Леонтьев). Когнитивті схемалар (У. Найссер).  Сенсорлық эффект. Сенсорлық белсенділік. Түйсінулердің индивидуалды дамуы.</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Түйсінулердің классификациясы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 xml:space="preserve">Түйсіктің модалдылығы бойынша классификациясы кең тараған болып табылады (сезім мүшелеріне тән). Түйсінудің осы критерилеріне сәйкес келесі түрлерге бөледі: </w:t>
      </w:r>
      <w:r w:rsidRPr="00BC53BC">
        <w:rPr>
          <w:rFonts w:ascii="Kz Times New Roman" w:eastAsia="Times New Roman" w:hAnsi="Kz Times New Roman" w:cs="Kz Times New Roman"/>
          <w:i/>
          <w:sz w:val="24"/>
          <w:szCs w:val="24"/>
          <w:lang w:val="kk-KZ" w:eastAsia="ru-RU"/>
        </w:rPr>
        <w:t>көру,</w:t>
      </w:r>
      <w:r w:rsidRPr="00BC53BC">
        <w:rPr>
          <w:rFonts w:ascii="Kz Times New Roman" w:eastAsia="Times New Roman" w:hAnsi="Kz Times New Roman" w:cs="Kz Times New Roman"/>
          <w:sz w:val="24"/>
          <w:szCs w:val="24"/>
          <w:lang w:val="kk-KZ" w:eastAsia="ru-RU"/>
        </w:rPr>
        <w:t xml:space="preserve"> </w:t>
      </w:r>
      <w:r w:rsidRPr="00BC53BC">
        <w:rPr>
          <w:rFonts w:ascii="Kz Times New Roman" w:eastAsia="Times New Roman" w:hAnsi="Kz Times New Roman" w:cs="Kz Times New Roman"/>
          <w:i/>
          <w:sz w:val="24"/>
          <w:szCs w:val="24"/>
          <w:lang w:val="kk-KZ" w:eastAsia="ru-RU"/>
        </w:rPr>
        <w:t>есту, вестибулярлық, сипап сезу, иіс сезу, дәм сезу, қозғалыс, висцералдық.</w:t>
      </w:r>
      <w:r w:rsidRPr="00BC53BC">
        <w:rPr>
          <w:rFonts w:ascii="Kz Times New Roman" w:eastAsia="Times New Roman" w:hAnsi="Kz Times New Roman" w:cs="Kz Times New Roman"/>
          <w:sz w:val="24"/>
          <w:szCs w:val="24"/>
          <w:lang w:val="kk-KZ" w:eastAsia="ru-RU"/>
        </w:rPr>
        <w:t xml:space="preserve"> Интермодалды түйсіну де бар – синестезия.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Ч. Шерингтон классификациясы да танымал, ол келесі түрлерге бөледі:</w:t>
      </w:r>
    </w:p>
    <w:p w:rsidR="00BC53BC" w:rsidRPr="00BC53BC" w:rsidRDefault="00BC53BC" w:rsidP="00BC53BC">
      <w:pPr>
        <w:numPr>
          <w:ilvl w:val="0"/>
          <w:numId w:val="3"/>
        </w:numPr>
        <w:tabs>
          <w:tab w:val="num" w:pos="1086"/>
        </w:tabs>
        <w:spacing w:after="0" w:line="240" w:lineRule="auto"/>
        <w:ind w:left="1086"/>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i/>
          <w:sz w:val="24"/>
          <w:szCs w:val="24"/>
          <w:lang w:val="kk-KZ" w:eastAsia="ru-RU"/>
        </w:rPr>
        <w:t>Экстероцептивті</w:t>
      </w:r>
      <w:r w:rsidRPr="00BC53BC">
        <w:rPr>
          <w:rFonts w:ascii="Kz Times New Roman" w:eastAsia="Times New Roman" w:hAnsi="Kz Times New Roman" w:cs="Kz Times New Roman"/>
          <w:sz w:val="24"/>
          <w:szCs w:val="24"/>
          <w:lang w:val="kk-KZ" w:eastAsia="ru-RU"/>
        </w:rPr>
        <w:t xml:space="preserve"> түйсіну дененің сыртқы бетінде орналасқан рецепторларға сыртқы тітіркендіргіштердің әсер ету кезінде пайда болады;</w:t>
      </w:r>
    </w:p>
    <w:p w:rsidR="00BC53BC" w:rsidRPr="00BC53BC" w:rsidRDefault="00BC53BC" w:rsidP="00BC53BC">
      <w:pPr>
        <w:numPr>
          <w:ilvl w:val="0"/>
          <w:numId w:val="3"/>
        </w:numPr>
        <w:tabs>
          <w:tab w:val="num" w:pos="1086"/>
        </w:tabs>
        <w:spacing w:after="0" w:line="240" w:lineRule="auto"/>
        <w:ind w:left="1086"/>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i/>
          <w:sz w:val="24"/>
          <w:szCs w:val="24"/>
          <w:lang w:val="kk-KZ" w:eastAsia="ru-RU"/>
        </w:rPr>
        <w:t>Проприоцептивті</w:t>
      </w:r>
      <w:r w:rsidRPr="00BC53BC">
        <w:rPr>
          <w:rFonts w:ascii="Kz Times New Roman" w:eastAsia="Times New Roman" w:hAnsi="Kz Times New Roman" w:cs="Kz Times New Roman"/>
          <w:sz w:val="24"/>
          <w:szCs w:val="24"/>
          <w:lang w:val="kk-KZ" w:eastAsia="ru-RU"/>
        </w:rPr>
        <w:t xml:space="preserve"> (кинестетикалық) түйсіну бұлшықет, буындарда, сіңірлерде орналасқан рецепторлардың көмегімен дене бөліктерінің қозғалысын бейнелейді;</w:t>
      </w:r>
    </w:p>
    <w:p w:rsidR="00BC53BC" w:rsidRPr="00BC53BC" w:rsidRDefault="00BC53BC" w:rsidP="00BC53BC">
      <w:pPr>
        <w:numPr>
          <w:ilvl w:val="0"/>
          <w:numId w:val="3"/>
        </w:numPr>
        <w:tabs>
          <w:tab w:val="num" w:pos="1086"/>
        </w:tabs>
        <w:spacing w:after="0" w:line="240" w:lineRule="auto"/>
        <w:ind w:left="1086"/>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i/>
          <w:sz w:val="24"/>
          <w:szCs w:val="24"/>
          <w:lang w:val="kk-KZ" w:eastAsia="ru-RU"/>
        </w:rPr>
        <w:t>Интероцептивті</w:t>
      </w:r>
      <w:r w:rsidRPr="00BC53BC">
        <w:rPr>
          <w:rFonts w:ascii="Kz Times New Roman" w:eastAsia="Times New Roman" w:hAnsi="Kz Times New Roman" w:cs="Kz Times New Roman"/>
          <w:sz w:val="24"/>
          <w:szCs w:val="24"/>
          <w:lang w:val="kk-KZ" w:eastAsia="ru-RU"/>
        </w:rPr>
        <w:t xml:space="preserve"> түйсіну арнайы рецепторлардың көмегімен ағзадағы алмасу процесін бейнелеу кезінде пайда болады. </w:t>
      </w:r>
    </w:p>
    <w:p w:rsidR="00BC53BC" w:rsidRPr="00BC53BC" w:rsidRDefault="00BC53BC" w:rsidP="00BC53BC">
      <w:pPr>
        <w:spacing w:after="120" w:line="240" w:lineRule="auto"/>
        <w:ind w:left="283"/>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Түйсіктің барлық түрлері ортақ психофизиологиялық заңдылықтарға бағынышты.</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Қандай да бір түйсінудің пайда болуы үшін тітіркендіргіш белгілі бір көлемдегі интенсивтілікке ие болуы керек. Әлсіз байқалатын түйсінуді шақыратын тітіркендіргіштің минималды көлемі түйсінудің абсолютті төменгі табалдырығы деп аталады. Бұл әлсіз тітіркендіргіштерді сезіну қабілеттілігі </w:t>
      </w:r>
      <w:r w:rsidRPr="00BC53BC">
        <w:rPr>
          <w:rFonts w:ascii="Kz Times New Roman" w:eastAsia="Times New Roman" w:hAnsi="Kz Times New Roman" w:cs="Kz Times New Roman"/>
          <w:i/>
          <w:sz w:val="24"/>
          <w:szCs w:val="24"/>
          <w:lang w:val="kk-KZ" w:eastAsia="ru-RU"/>
        </w:rPr>
        <w:t>абсолютті сезгіштік</w:t>
      </w:r>
      <w:r w:rsidRPr="00BC53BC">
        <w:rPr>
          <w:rFonts w:ascii="Kz Times New Roman" w:eastAsia="Times New Roman" w:hAnsi="Kz Times New Roman" w:cs="Kz Times New Roman"/>
          <w:sz w:val="24"/>
          <w:szCs w:val="24"/>
          <w:lang w:val="kk-KZ" w:eastAsia="ru-RU"/>
        </w:rPr>
        <w:t xml:space="preserve"> деп аталады. Ол әрқашан абсолюттік сандарда көрінеді. Мысалы, түйсінудің пайда болуы үшін 1 кв.мм  денеге 2 мг-дық әсер ету болса жеткілікті.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Абсолютті сезгіштікпен қатар айырма сезгіштікті де бөліп көрсетуге болады - әр түрлі интенсивтегі әсер етуге сезімталдылық. Айырма сезгіштік түйсіктің болар-болмас айырмашылығын тудыратын екі тітіркендіргіштің минималдық айырмасын шақыратын айырма табалдырықпен сипатталады. Мысалы, </w:t>
      </w:r>
      <w:smartTag w:uri="urn:schemas-microsoft-com:office:smarttags" w:element="metricconverter">
        <w:smartTagPr>
          <w:attr w:name="ProductID" w:val="1 кг"/>
        </w:smartTagPr>
        <w:r w:rsidRPr="00BC53BC">
          <w:rPr>
            <w:rFonts w:ascii="Kz Times New Roman" w:eastAsia="Times New Roman" w:hAnsi="Kz Times New Roman" w:cs="Kz Times New Roman"/>
            <w:sz w:val="24"/>
            <w:szCs w:val="24"/>
            <w:lang w:val="kk-KZ" w:eastAsia="ru-RU"/>
          </w:rPr>
          <w:t>1 кг</w:t>
        </w:r>
      </w:smartTag>
      <w:r w:rsidRPr="00BC53BC">
        <w:rPr>
          <w:rFonts w:ascii="Kz Times New Roman" w:eastAsia="Times New Roman" w:hAnsi="Kz Times New Roman" w:cs="Kz Times New Roman"/>
          <w:sz w:val="24"/>
          <w:szCs w:val="24"/>
          <w:lang w:val="kk-KZ" w:eastAsia="ru-RU"/>
        </w:rPr>
        <w:t xml:space="preserve"> жүктің үстіне 10 гр қосса, айырмашылығын ешкім сезбейді; салмақтың артқанын сезу үшін алғашқы салмақтың  1/3 бөлігін қосу қажет, яғни </w:t>
      </w:r>
      <w:smartTag w:uri="urn:schemas-microsoft-com:office:smarttags" w:element="metricconverter">
        <w:smartTagPr>
          <w:attr w:name="ProductID" w:val="33 г"/>
        </w:smartTagPr>
        <w:r w:rsidRPr="00BC53BC">
          <w:rPr>
            <w:rFonts w:ascii="Kz Times New Roman" w:eastAsia="Times New Roman" w:hAnsi="Kz Times New Roman" w:cs="Kz Times New Roman"/>
            <w:sz w:val="24"/>
            <w:szCs w:val="24"/>
            <w:lang w:val="kk-KZ" w:eastAsia="ru-RU"/>
          </w:rPr>
          <w:t>33 г</w:t>
        </w:r>
      </w:smartTag>
      <w:r w:rsidRPr="00BC53BC">
        <w:rPr>
          <w:rFonts w:ascii="Kz Times New Roman" w:eastAsia="Times New Roman" w:hAnsi="Kz Times New Roman" w:cs="Kz Times New Roman"/>
          <w:sz w:val="24"/>
          <w:szCs w:val="24"/>
          <w:lang w:val="kk-KZ" w:eastAsia="ru-RU"/>
        </w:rPr>
        <w:t xml:space="preserve">. Сонымен жүк ауырлығына қатысты айырма табалдырық алғашқы тітіркендіргіш күшінің 1/30 бөлігіне тең. Айырма табалдырыққа қатысты сауленің жарықтығы 1/100-ге; дауыс күші 1/10-ға; дәм сезу 1/5-ке тең. Бұл заңдылықты тұңғыш рет ашқан Бугер мен Вебер болды.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Бугер-Вебер заңы тітіркендіргіш интенсивтілігінің ортақ аймағына қатысты. Басқаша айтқанда, бұл табалдырықтар өте әлсіз және өте күшті тітіркендіргіштер болғанда өз мәнін жояды. Мұны Фехнер айтқан. Бұл заң бойынша тітіркендіргіштің күші геометриялық прогрессия жолымен күшейсе, сол тітіркендіргішті тудыратын түйсінудің күші арифметикалық прогрессия жолымен арта түседі.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Түйсіктің төменгі және жоғарғы абсолюттік табалдырықтары (абсолюттік сезгіштік) адамзат сезгіштігінің шегін сипаттайды. Бірақ әрбір адамның сезімталдылығы әр түрлі жағдайға байланысты өзгереді. Мысалы, қараңғы бөлмеге кіргенде, алғашында заттарды айыра алмаймыз, бірақ біртіндеп жағдайдың әсерінен анализатор сезгіштігі артады. Темекі шеккен немесе басқадай иісі бар бөлмеде тұрып, біз біраз уақыттан кейін осы иістерді сезбей қаламыз (анализатор сезгіштігі төмендейді). Қараңғы бөлмеден жарыққа шыққанда көру анализаторының сезгіштігі төмендейді.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Қоршаған орта тітіркендіргіштеріне бейімделу нәтижесіндегі анализаторлар сезгіштігінің өзгеруі </w:t>
      </w:r>
      <w:r w:rsidRPr="00BC53BC">
        <w:rPr>
          <w:rFonts w:ascii="Kz Times New Roman" w:eastAsia="Times New Roman" w:hAnsi="Kz Times New Roman" w:cs="Kz Times New Roman"/>
          <w:i/>
          <w:sz w:val="24"/>
          <w:szCs w:val="24"/>
          <w:lang w:val="kk-KZ" w:eastAsia="ru-RU"/>
        </w:rPr>
        <w:t xml:space="preserve">адаптация (бейімделу) </w:t>
      </w:r>
      <w:r w:rsidRPr="00BC53BC">
        <w:rPr>
          <w:rFonts w:ascii="Kz Times New Roman" w:eastAsia="Times New Roman" w:hAnsi="Kz Times New Roman" w:cs="Kz Times New Roman"/>
          <w:sz w:val="24"/>
          <w:szCs w:val="24"/>
          <w:lang w:val="kk-KZ" w:eastAsia="ru-RU"/>
        </w:rPr>
        <w:t>деп аталады. Әр анализаторлар бейімделу диапозоны және жылдамдығы әр түрлі. Кейбір тітіркендіргіштерге жылдам, ал кейбіреулеріне баяу бейімделеді. Жылдам бейімделетін сипап сезу және тактильді анализаторлар. Йодтың иісіне толығымен бейімделу бір минуттан кейін болады. Үш секундтан кейін тітіркендіргіш күшінің 1/5 түйсінуге болады. Тағып тұрған көзәйнекті орнынан қозғалту. Есту, көру, дәм сезу анализаторлары баяу бейімделеді. Қараңғыға толығымен бейімделу үшін 45 мин керек. Осы уақыттан кейін көру сезгіштігі 200 000 есе үлкейеді (бейімделудің ең жоғарғы диапазоны).</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 xml:space="preserve">Адаптация жағдайы мақсат-бағдарлы биологиялық мәнге ие. Ол әлсіз тітіркендіргіштердің сезілуіне көмектеседі және анализаторларды өте күшті тітіркендіргіштерден қорғайды.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Сезгіштік тек сыртқы тітіркендіргіштердің әсеріне ғана емес, сонымен қатар ішкі жағдайға да байланысты. Ішкі (психикалық) факторлардың әсерінен анализаторлар сезгіштігінің жоғарылауы </w:t>
      </w:r>
      <w:r w:rsidRPr="00BC53BC">
        <w:rPr>
          <w:rFonts w:ascii="Kz Times New Roman" w:eastAsia="Times New Roman" w:hAnsi="Kz Times New Roman" w:cs="Kz Times New Roman"/>
          <w:i/>
          <w:sz w:val="24"/>
          <w:szCs w:val="24"/>
          <w:lang w:val="kk-KZ" w:eastAsia="ru-RU"/>
        </w:rPr>
        <w:t xml:space="preserve">сенсибилизация </w:t>
      </w:r>
      <w:r w:rsidRPr="00BC53BC">
        <w:rPr>
          <w:rFonts w:ascii="Kz Times New Roman" w:eastAsia="Times New Roman" w:hAnsi="Kz Times New Roman" w:cs="Kz Times New Roman"/>
          <w:sz w:val="24"/>
          <w:szCs w:val="24"/>
          <w:lang w:val="kk-KZ" w:eastAsia="ru-RU"/>
        </w:rPr>
        <w:t xml:space="preserve">деп аталады. Мысалы, әлсіз дәм сезу түйсігі көру сезімталдылығын жақсартады. Бұл анализаторлардың өзара байланысымен, олардың жүйелі жұмысымен түсіндіріледі.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Сенсибилизация, сезгіштіктің асқынуы тек түйсіктердің өзара әрекетімен ғана емес, сонымен қатар ағзаға кірген физиологиялық факторлардың әсерімен де шақырылуы мүмкін. Мысалы, көру сезгіштігін жоғарылату үшін А витаминінің маңызы зор.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Адам қандай да бір әлсіз тітіркендіргішті күткенде, тітіркендіргіштерді айыру сияқты арнайы тапсырма берілген кезде сезгіштік жоғарылайды. Жеке адамның сезгіштігі жаттығу нәтижесінде ширайды. Мысалы, дегустаторлар иіс сезу және дәм сезу сезгіштіктерін арнайы жаттықтыра отырып, әр түрлі вино, шай сорттарының айырмашылықтарын, қайда және қашан жасалғанын анықтай алады.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Қандай да бір сезгіштіктен айырылған адамдарда осы кемшілігінің орнына басқа мүшелерінің сезгіштігі артып, компенсация жүреді (мысалы, соқыр адамдарда есту және иіс сезу сезгіштіктері жоғары болады).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Түйсіктердің өзара әрекеті кейбір жағдайда сезгіштіктің жоғарылауына, сенсибилизацияға, ал кей жағдайда сезгіштіктің төмендеуіне, десенсибилизацияға әкеледі. Бір анализаторлардың күшті қозуы әрқашан басқа анализаторлар сеззгіштігінің төмендеуіне әкеледі. Мысалы, шулы цехтағы шудың жоғары деңгейі көру сезгіштігін төмендетеді.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Түйсіктердің өзара әркетінің көріну деңгейі түйсінудің контрастылығы деп аталады. </w:t>
      </w:r>
      <w:r w:rsidRPr="00BC53BC">
        <w:rPr>
          <w:rFonts w:ascii="Kz Times New Roman" w:eastAsia="Times New Roman" w:hAnsi="Kz Times New Roman" w:cs="Kz Times New Roman"/>
          <w:i/>
          <w:sz w:val="24"/>
          <w:szCs w:val="24"/>
          <w:lang w:val="kk-KZ" w:eastAsia="ru-RU"/>
        </w:rPr>
        <w:t>Түйсінудің контрастылығы</w:t>
      </w:r>
      <w:r w:rsidRPr="00BC53BC">
        <w:rPr>
          <w:rFonts w:ascii="Kz Times New Roman" w:eastAsia="Times New Roman" w:hAnsi="Kz Times New Roman" w:cs="Kz Times New Roman"/>
          <w:sz w:val="24"/>
          <w:szCs w:val="24"/>
          <w:lang w:val="kk-KZ" w:eastAsia="ru-RU"/>
        </w:rPr>
        <w:t xml:space="preserve"> – бұл қарама-қарсы қасиеті бар  бір нәрсенің әсерінен екіншісінің сезгіштігінің артуы. Мысалы, сұр түстегі бір фигура ақ фонда қою, қарада ашық болып көрінеді.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Сезім мүшелерінің жұмысы кезінде пайда болатын түйсінудің әртүрлілігіне қарамастан, олардың құрылуы мен қалыптасуында бірқатар ортақ белгілерді табуға болады. Жалпы </w:t>
      </w:r>
      <w:r w:rsidRPr="00BC53BC">
        <w:rPr>
          <w:rFonts w:ascii="Kz Times New Roman" w:eastAsia="Times New Roman" w:hAnsi="Kz Times New Roman" w:cs="Kz Times New Roman"/>
          <w:i/>
          <w:sz w:val="24"/>
          <w:szCs w:val="24"/>
          <w:lang w:val="kk-KZ" w:eastAsia="ru-RU"/>
        </w:rPr>
        <w:t xml:space="preserve">анализаторлар </w:t>
      </w:r>
      <w:r w:rsidRPr="00BC53BC">
        <w:rPr>
          <w:rFonts w:ascii="Kz Times New Roman" w:eastAsia="Times New Roman" w:hAnsi="Kz Times New Roman" w:cs="Kz Times New Roman"/>
          <w:sz w:val="24"/>
          <w:szCs w:val="24"/>
          <w:lang w:val="kk-KZ" w:eastAsia="ru-RU"/>
        </w:rPr>
        <w:t xml:space="preserve">ағза ішінде және одан тыс жүретін құбылыстар туралы ақпараттарды қабылдау және талдауды жүзеге асыратын орталық және шеткі жүйке жүйесінің өзара әрекеттесіп қалыптасуының жиынтығын құрайды деп айтуға болады. </w:t>
      </w:r>
    </w:p>
    <w:p w:rsidR="00BC53BC" w:rsidRPr="00BC53BC" w:rsidRDefault="00BC53BC" w:rsidP="00BC53BC">
      <w:pPr>
        <w:tabs>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Анализатор – түйсіктің органикалық негізін құрайтын күрделі нейрофизиологиялық жүйе. Ол өзіне рецепторларды, ми мен рецепторларды байланыстырушы жүйке жолдарын, және жүйке импульстарын өңдейтін арнайы бөлімдерді қосады. </w:t>
      </w:r>
    </w:p>
    <w:p w:rsidR="00BC53BC" w:rsidRPr="00BC53BC" w:rsidRDefault="00BC53BC" w:rsidP="00BC53BC">
      <w:pPr>
        <w:tabs>
          <w:tab w:val="left" w:pos="7421"/>
        </w:tabs>
        <w:spacing w:after="120" w:line="240" w:lineRule="auto"/>
        <w:ind w:left="283"/>
        <w:jc w:val="both"/>
        <w:rPr>
          <w:rFonts w:ascii="Kz Times New Roman" w:eastAsia="Times New Roman" w:hAnsi="Kz Times New Roman" w:cs="Kz Times New Roman"/>
          <w:spacing w:val="50"/>
          <w:sz w:val="24"/>
          <w:szCs w:val="24"/>
          <w:lang w:eastAsia="ru-RU"/>
        </w:rPr>
      </w:pPr>
      <w:proofErr w:type="spellStart"/>
      <w:r w:rsidRPr="00BC53BC">
        <w:rPr>
          <w:rFonts w:ascii="Kz Times New Roman" w:eastAsia="Times New Roman" w:hAnsi="Kz Times New Roman" w:cs="Kz Times New Roman"/>
          <w:spacing w:val="50"/>
          <w:sz w:val="24"/>
          <w:szCs w:val="24"/>
          <w:lang w:eastAsia="ru-RU"/>
        </w:rPr>
        <w:t>Анализаторлардың</w:t>
      </w:r>
      <w:proofErr w:type="spellEnd"/>
      <w:r w:rsidRPr="00BC53BC">
        <w:rPr>
          <w:rFonts w:ascii="Kz Times New Roman" w:eastAsia="Times New Roman" w:hAnsi="Kz Times New Roman" w:cs="Kz Times New Roman"/>
          <w:spacing w:val="50"/>
          <w:sz w:val="24"/>
          <w:szCs w:val="24"/>
          <w:lang w:eastAsia="ru-RU"/>
        </w:rPr>
        <w:t xml:space="preserve"> </w:t>
      </w:r>
      <w:proofErr w:type="spellStart"/>
      <w:r w:rsidRPr="00BC53BC">
        <w:rPr>
          <w:rFonts w:ascii="Kz Times New Roman" w:eastAsia="Times New Roman" w:hAnsi="Kz Times New Roman" w:cs="Kz Times New Roman"/>
          <w:spacing w:val="50"/>
          <w:sz w:val="24"/>
          <w:szCs w:val="24"/>
          <w:lang w:eastAsia="ru-RU"/>
        </w:rPr>
        <w:t>жалпы</w:t>
      </w:r>
      <w:proofErr w:type="spellEnd"/>
      <w:r w:rsidRPr="00BC53BC">
        <w:rPr>
          <w:rFonts w:ascii="Kz Times New Roman" w:eastAsia="Times New Roman" w:hAnsi="Kz Times New Roman" w:cs="Kz Times New Roman"/>
          <w:spacing w:val="50"/>
          <w:sz w:val="24"/>
          <w:szCs w:val="24"/>
          <w:lang w:eastAsia="ru-RU"/>
        </w:rPr>
        <w:t xml:space="preserve"> </w:t>
      </w:r>
      <w:proofErr w:type="spellStart"/>
      <w:r w:rsidRPr="00BC53BC">
        <w:rPr>
          <w:rFonts w:ascii="Kz Times New Roman" w:eastAsia="Times New Roman" w:hAnsi="Kz Times New Roman" w:cs="Kz Times New Roman"/>
          <w:spacing w:val="50"/>
          <w:sz w:val="24"/>
          <w:szCs w:val="24"/>
          <w:lang w:eastAsia="ru-RU"/>
        </w:rPr>
        <w:t>қасиеттері</w:t>
      </w:r>
      <w:proofErr w:type="spellEnd"/>
      <w:r w:rsidRPr="00BC53BC">
        <w:rPr>
          <w:rFonts w:ascii="Kz Times New Roman" w:eastAsia="Times New Roman" w:hAnsi="Kz Times New Roman" w:cs="Kz Times New Roman"/>
          <w:spacing w:val="50"/>
          <w:sz w:val="24"/>
          <w:szCs w:val="24"/>
          <w:lang w:eastAsia="ru-RU"/>
        </w:rPr>
        <w:t>:</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адекватты тітіркендіргіштерге өте жоғары сезгіштік. Сезгіштіктің сандық шегі табалдырықтық интенсивтілік болып табылады, яғни, тітіркендіргіштің төменгі интенсивтілігі түйсінуді тудыратын әсер ету;</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дифференциалды сезгіштіктің болуы, (әртүрлілігі, айырмашылығы, контрастылығы) яғни, тітіркендіргіштер арасындағы интенсивтілік бойынша айырмашылықты ажырату қабілеті;</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бейімделу – тітіркендіргіштер интенсивтілігіне өз сезгіштік деңгейін икемдеудегі анализаторлардың қабілеті;</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анализаторлардың жаттығуы – сенсорлық іс-әрекеттің әсерінен бейімделу процестерін жылдамдатуға сезгіштігінің артуы;</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тітіркендіргіштер әрекеті аяқталғаннан кейін де біраз уақыт түйсінуді сақтауға анализаторлардың қабілеті. Мұндай түйсінудің “инерциясы” бірізді образдар ретінде түсіндіріледі;</w:t>
      </w:r>
    </w:p>
    <w:p w:rsidR="00BC53BC" w:rsidRPr="00BC53BC" w:rsidRDefault="00BC53BC" w:rsidP="00BC53BC">
      <w:pPr>
        <w:numPr>
          <w:ilvl w:val="0"/>
          <w:numId w:val="4"/>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анализаторлардың үнемі өзара әрекеттесуі және қалыпты қалыптасу жағдайы.</w:t>
      </w:r>
    </w:p>
    <w:p w:rsidR="00BC53BC" w:rsidRPr="00BC53BC" w:rsidRDefault="00BC53BC" w:rsidP="00BC53BC">
      <w:pPr>
        <w:tabs>
          <w:tab w:val="left" w:pos="1086"/>
          <w:tab w:val="left" w:pos="7421"/>
        </w:tabs>
        <w:spacing w:after="120" w:line="240" w:lineRule="auto"/>
        <w:ind w:left="283"/>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Б.М. Теплов және В.Д.Небылицынның көзқарастары бойынша сезгіштік адамның жоғарғы жүйке жүйесі іс-әрекетінің көрсеткіші ретінде жүреді.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Түйсікті оның пайда болуы мен айырмашылықтары тұрғысынан зерттеуге психологияның үлкен бір бөлімі – психофизика арналған.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Түйсік пен қабылдаудың ортақ қасиеттері:</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Сенсибилизация – бір анализаторға әсер ету арқылы екінші анализатор сезгіштігінің артуы.</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Синестезия – арнайы емес модалдылықтарды қабылдау (дауысты көру, көретін образдарды есту).</w:t>
      </w:r>
    </w:p>
    <w:p w:rsidR="00BC53BC" w:rsidRPr="00BC53BC" w:rsidRDefault="00BC53BC" w:rsidP="00BC53BC">
      <w:pPr>
        <w:spacing w:after="0" w:line="240" w:lineRule="auto"/>
        <w:ind w:firstLine="720"/>
        <w:jc w:val="center"/>
        <w:rPr>
          <w:rFonts w:ascii="Times New Roman" w:eastAsia="Times New Roman" w:hAnsi="Times New Roman" w:cs="Times Kaz"/>
          <w:sz w:val="24"/>
          <w:szCs w:val="24"/>
          <w:lang w:val="kk-KZ" w:eastAsia="ru-RU"/>
        </w:rPr>
      </w:pPr>
      <w:r w:rsidRPr="00BC53BC">
        <w:rPr>
          <w:rFonts w:ascii="Times Kaz" w:eastAsia="Times New Roman" w:hAnsi="Times Kaz" w:cs="Times Kaz"/>
          <w:b/>
          <w:sz w:val="24"/>
          <w:szCs w:val="24"/>
          <w:lang w:val="kk-KZ" w:eastAsia="ru-RU"/>
        </w:rPr>
        <w:t>3-лекция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bCs/>
          <w:sz w:val="24"/>
          <w:szCs w:val="24"/>
          <w:lang w:val="kk-KZ" w:eastAsia="ru-RU"/>
        </w:rPr>
        <w:t>Түйсінудің негізгі түрлерінің жалпы сипаттамасы</w:t>
      </w:r>
      <w:r w:rsidRPr="00BC53BC">
        <w:rPr>
          <w:rFonts w:ascii="Times Kaz" w:eastAsia="Times New Roman" w:hAnsi="Times Kaz" w:cs="Times Kaz"/>
          <w:sz w:val="24"/>
          <w:szCs w:val="24"/>
          <w:lang w:val="kk-KZ" w:eastAsia="ru-RU"/>
        </w:rPr>
        <w:t>.</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New Roman" w:eastAsia="Times New Roman" w:hAnsi="Times New Roman" w:cs="Times Kaz"/>
          <w:sz w:val="24"/>
          <w:szCs w:val="24"/>
          <w:lang w:val="kk-KZ" w:eastAsia="ru-RU"/>
        </w:rPr>
        <w:t>Есту түйсінулері. Дыбыстарды локализациялау. Есту теориялары. Сөз бен музыканы қабылдау. Есту түйсінулерінің іс әрекетпен, қарым қатынаспен байланысы. Көру түйсінулері. Бинокулярлық көру. Инвентирлі көру. Түстердің араласуы. Көру түйсінуіндегі психофизиологиялық заңдылықтар. Түстер теориясы. Түстердің психофизикалық әрекеті. Түстерді қабылдау. Жарықты түйсіну: жрқырау, контраст және түс, қанығу, жарық стимулдары. Негізгі және қосымша түстер. Жарық сезгіштігі.</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4-апта (2 сағат).</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Түйсіну түрлерінің ішінде иіс пен дәм айыру түйсінулері адамның таным  процесінде де, психикалық әрекеттерінде де ерекше елеулі орын алмайды. Иіскеу түйсінуі басқа түйсінулердей толық зерттелмеген, сондықтан оларды жіктеп, түрлерін ажырату да қиын. Заттардың өзгеше тән иістері болатындықтан, иісті сол заттардың иістеріне ұқсатып ажыратады.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 Дәм айыру түйсінуі иіс түйсінуі сияқты заттардың химиялық қасиеттердің әсерінен пайда болады. Егер иіскеу газ тәрізді заттардың әсерінен пайда болса, дәм айыру еріген заттардың әсерінен пайда болады. Дәм айру түйсінуі түрлі тітіркендіргіштердің тілдің бетіндегі және таңдай мен өңештегі дәм түйіршіктеріне әсер етіп, оларды қоздырудың нәтижесінен туады.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Ал есіту түйсінулері адамның таным процесінде, оның барлық психикалық іс-әрекетінде үлкен орын алады. Есіту түйсіну дыбыс толқындарының рецепторға әсер етуінен пайда болады.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Егер бір дәрежелі дыбыс жеке-жеке дыбыстарға теңелмесе, онда ол сапалы үн болып естіледі. Қосылушы дыбыстардың тебелісі біріне-бірі жақын болса, олардың үндесуі де үйлесімді болады. Үйдесудің үйлесімдігі қаншалықты жақын болса, оны консонанс дейді. Ал үйлесілімділігі қаншама алыс болса, оны диссонанс дейді.</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Көру түйсінуі таным процесінде маңызды орын алады. Себебі адам көру арқылы дүниедегі заттармен құбылыстарды тек түйсініп ғана қоймайды сонымен бірге оларды дұрыс танитын болады.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Көру түйсіну көзге жарықтың әсер етуінен, яғни 390-нан 800 миллион кронға дейін ұзындығы бар электромагнит толқындарының әсерінен пайда болады.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Жарық толқындарының ұзындығын, амплитудасын және формасын айыру қажет. Толқынның ұзындығы оның бір секундтағы тербеліс санына байланысты болады. Тербелістің саны қаншалықты көп болса соншалықты толқынның ұзындығы соншама қысқа болады, керісінше, тербелістің саны азайған сайын толқын да ұзара түседі.</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lastRenderedPageBreak/>
        <w:t xml:space="preserve"> Көру түйсінуі біздің көзімізге әсер етуші тітіркендігіштің түрімен, әсер ету мерзімімен, оның кеңістіктегі орнымен және бір мезгілде әсер етуші басқа заттардың да сипаттарымен байланысты.  Көру түйсінуінің заттардың әсер етуші мезгілімен байланысты болатынын адаптация құбылысынан анық байқауға болады.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Күшті жарықтың көзге түсуі, әсіресе алғашқы 5 минуттың ішінде, көру түйсігін бәсеңдетеді. Бірақ көз бара-бара көндіккен соң, оның көргіштігі ұлғая береді, өйткені қараңғыда адамның жарықты сезгіштігі күшті болады.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Өмірде заттармен, не құбылыстармен байланыссыз түстер болмайды. Сондықтан адам тегінде түстерді түрлі заттармен және құбылыстармен байланыстырып отырады.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Мұнда адамның тәжірибесі үлкен орын алады. Көбінесе, тұрмыста сары түс күннен, оттың жалынымен, қызыл түс қанмен, көгілдір түс - өсімдікпен байланыстырылып отырылады.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Сонымен бірге әр түс адамға өзінше әсер етеді, физиологиялық процестерде пайда болдыруға да себеп болады. Мысалы, кейбір түстер адамның жүйке саласын қоздыратын болса, басқа түстер жүйкені жұбатып, тыныштатады. Кейбір түстер көбінесе жағымды болса, басқа біреулері жағымсыз болып қабылданады. Бұл жөнінде түстер жылы, суық деп те аталады.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Ал органикалық түйсінуге ашығумен шөлдеу, тою мен сусынды қандыру, ішкі мүшелердің ауруы, тұншығуы, жүрек айну, жыныс сезімдері сияқты түйсінулер енеді. Ал жыныс құштарлығы адамдардың бір-бірінің күрделі қарым-қатынасынан және нәзік сезімдерімен байланысты болады. Органикалық түйсінулер органикалық қажеттілікті бейнелейтіндіктен және олардың қанағаттанылуымен, я қанағаттанылмауымен,  құштарлығымен байланысты болады.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Бұл жөнінде екі түрлі теория бар. Теорияның біреуі ашығуды түйсінуін құрсақтың, оның боршаларының жиырылуымен байланыстырады: құрсақтың жиырылуынан пайда болатын қозу вегативті жүйке саласы арқылы миға баратынын айтады.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Екінші теория бойынша адам ашыққанда қанның құрамы өзгереді, ал өзгерген қан тікелей миға әсер етіп, ашығуды түйсіндіреді. Егер, бірінші теория ашығуды перифериялық жүйке жүйесінің әрекетімен байланыстырса, сол сияқты шөлдеуді де, тамақтың құрғауын да сонымен байланыстырады. Екінші теория шөлдеуді ашығу сияқты себептермен, яғни шөлдеуді, организмде судың жетіспеуімен байланыстырады. </w:t>
      </w:r>
    </w:p>
    <w:p w:rsidR="00BC53BC" w:rsidRPr="00BC53BC" w:rsidRDefault="00BC53BC" w:rsidP="00BC53BC">
      <w:pPr>
        <w:numPr>
          <w:ilvl w:val="0"/>
          <w:numId w:val="12"/>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Проприорецептор түйсінулері адамның бүкіл денесінің, не болмаса, жеке мүшелерінің жағдайын, қозғалысын, кеңістіктегі жағдайды, оның қозғалысын меңгеріп отыруды  бейнелейді. </w:t>
      </w:r>
    </w:p>
    <w:p w:rsidR="00BC53BC" w:rsidRPr="00BC53BC" w:rsidRDefault="00BC53BC" w:rsidP="00BC53BC">
      <w:pPr>
        <w:numPr>
          <w:ilvl w:val="0"/>
          <w:numId w:val="12"/>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Проприорецептор түйсінулерінің екі түрі бар: кинестетикалық, яғни боршалар мен буындарда туындайтын түйсінулер; </w:t>
      </w:r>
    </w:p>
    <w:p w:rsidR="00BC53BC" w:rsidRPr="00BC53BC" w:rsidRDefault="00BC53BC" w:rsidP="00BC53BC">
      <w:pPr>
        <w:numPr>
          <w:ilvl w:val="0"/>
          <w:numId w:val="12"/>
        </w:numPr>
        <w:spacing w:after="0" w:line="240" w:lineRule="auto"/>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дененің тепе-теңдігін түйсіну.</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Түйсік – </w:t>
      </w:r>
      <w:r w:rsidRPr="00BC53BC">
        <w:rPr>
          <w:rFonts w:ascii="Kz Times New Roman" w:eastAsia="Times New Roman" w:hAnsi="Kz Times New Roman" w:cs="Kz Times New Roman"/>
          <w:sz w:val="24"/>
          <w:szCs w:val="24"/>
          <w:lang w:val="kk-KZ" w:eastAsia="ru-RU"/>
        </w:rPr>
        <w:t>қоршаған орта заттары мен құбылыстарының жеке қасиеттерін бейнелейтін қарапайым процесс. Басқа сөзбен айтқанда, адам қоршаған ортаның барлығын түйсінеді.</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 пен қабылдау бір-бірімен өте тығыз байланысты. Кез-келген түйсінуді қабылдауға, бүтіндей қабылдауға дейін жеткізуге болады.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Қабылдау </w:t>
      </w:r>
      <w:r w:rsidRPr="00BC53BC">
        <w:rPr>
          <w:rFonts w:ascii="Kz Times New Roman" w:eastAsia="Times New Roman" w:hAnsi="Kz Times New Roman" w:cs="Kz Times New Roman"/>
          <w:sz w:val="24"/>
          <w:szCs w:val="24"/>
          <w:lang w:val="kk-KZ" w:eastAsia="ru-RU"/>
        </w:rPr>
        <w:t xml:space="preserve">– қоршаған орта заттары мен құбылыстарының барлық қасиеттерінің жиынтығын кешенді бейнелеу процесі.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Қалыпты жағдайда адамда түйсінудің бес негізгі түрін бөліп көрсетуге болады: көру, есту, дәм сезу, иіс сезу, сипап сезу – адамның сыртқы ортада бағдарлануына мүмкіндік береді. Көру және есту қалыпты жағдайда қабылдау ретінде болады. Көру және есту анализаторлардың көмегімен жүзеге асатын жалпы физиологиялық механизмдерге ие.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А.Н. Леонтьевтің концепциясына сәйкес, түйсік психиканың тарихи бірінші түрі. Түйсіктің пайда болуы жүйке ұлпалары тітіркенуінің дамуымен байланысты. Эволюциялық процестің белгілі бір деңгейінде ағзадағы қарапайым тітіркену </w:t>
      </w:r>
      <w:r w:rsidRPr="00BC53BC">
        <w:rPr>
          <w:rFonts w:ascii="Kz Times New Roman" w:eastAsia="Times New Roman" w:hAnsi="Kz Times New Roman" w:cs="Kz Times New Roman"/>
          <w:sz w:val="24"/>
          <w:szCs w:val="24"/>
          <w:lang w:val="kk-KZ" w:eastAsia="ru-RU"/>
        </w:rPr>
        <w:lastRenderedPageBreak/>
        <w:t xml:space="preserve">сезімталдылыққа ұласады, яғни тек өмір үшін маңызды тітіркендіргіштерге ғана емес, сигналдық мәні бар тітіркендіргіштерге де әсер етуге қабілеттілік. Бұл мүмкін болатын жалғыз көзқарас емес. К.К. Платонов психиканың қарапайым тарихи бірінші түрі эмоция екендігін дәлелдеуге тырысқан. </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Түйсіктің даму теориясында түйсінудің пайда болуына эффекторлық процестердің қатысуы туралы да зерттеулер маңызды орынға ие. Бұл зерттеулердің жалпы қорытындысы мынадай: түйсік психикалық құбылыс ретінде жауап реакциясы адекватты емес жағдайда немесе мүлдем болмаған кезде түйсінудің болуы мүмкін емес; қозғалмайтын көз соқырлық белгісі, ол қозғалмайтын қол астереогностикалық сияқты (А.Н. Леонтьев, П.И. Зинченко, В.П. Зинченко, Т.П. Зинченко және т.б. жұмыстарында).</w:t>
      </w:r>
    </w:p>
    <w:p w:rsidR="00BC53BC" w:rsidRPr="00BC53BC" w:rsidRDefault="00BC53BC" w:rsidP="00BC53BC">
      <w:pPr>
        <w:spacing w:after="0" w:line="240" w:lineRule="auto"/>
        <w:ind w:firstLine="708"/>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А.Н. Леонтьев түйсінудің механизмдерін зерттей келе мынадай жалпы қорытындыға келеді,  ортақ принциптік механизм сыртқы әсер етуге тән сезім мүшелерінде процестердің бір біріне ұқсау механизмі болып табылады.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Психикалық процестер    жүйесіндегі   түйсік.  Түйсік   тірі  материяның   жалпы  биологиялық  қасиеті- сезгіштіктің   ең  маңызды  көрінісі.  Ол,  организмнің  ортамен   психикалық   байланысы  орнығатын   бастапқы  форма  б.т. Түйсікте  психиканың   танымдық,  эмоциялық  және  реттегіштік  жақтары  ажырамастай   тығыз  байланысқан.</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Сезімдік  тану  негізінде  түйсік  жатады. Түйсіктің  өмірлік  мәні  оның  әрқашан   сезімдік,  эмоциялық  реңктегі   сипатта  болатындығымен  байланысты. Түстердің   адамдарға  әр  түрлі  әсер  ететіні  ( жасыл түс  жайбырақаттандырады, қызыл  түс  қоздырады)  тәжірибеде  дәлелденген. Ақ  және  қара  түсті   бояулармен      боялған,  салмағы   бірдей  екі   жәшіктің  алғашқысы   жеңілірек, екнішісі  ауырырақ  болып  көрінеді. Ерекше  түйсіктер  (органикалық)   адамның  көңіл-күйін,  оның  эмоциялық  реңкін  анықтайды. Тіліміздегі  сезгіштік   және  сезім   деген  сөздердің   түбірінің  бір  болуы   тегін  емес.</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Ішкі   және  сыртқы   әсер  түйсіктері  бас  қосып,    тілек   туғызады, ерік  импульсының    бастауы  болады.  Мақсатқа  жетуге  бағытталған   қимылдар  мен  әрекеттер   түйсіктер  арқылы  реттеліп  отырады.  Қимыл-қозғалыс   түйсіктері   әрекет   акцепторының   ең  қажетті    элементі.  Сөйтіп,  түйсіктер   адамның   тіршілік   әрекетімен   кең   мағыналы   байланыста.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Шағын  тәжірибе  жасап  көріңіз. Жолдасыңыздан   көзін  жұмуын  өтініп,  алақанына   белгісіз   затты  тигізіңіз,  содан   кейін  одан  сол  зат  туралы   не  айта  алатынын   сұраңыз.  Егер   ол  оның   не  екенін   біле  алмаса: «қатты, жылтыр, суық  бір  нәрсе»  немесе  «жұмсақ, жылы,  кедір-бұдыр  бір  нәрсе»  деп  жауап  береді. Осы  сөздер   адамның   бастан   кешкен   түйсіктерін  білдіреді.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Түйсіктер   заттардың  жеке   қасиеттерін  сәулелендіретін   бейнелер   ретінде  пайда  болады.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  дегеніміз- заттар   сезім  мүшелеріне  тікелей  әсер  еткенде       олардың    жеке   қасиеттерінің   бейнеленуі.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  арқылы  болмаса,- деп  жазды  В.И.Ленин ,- біз   басқа  жолмен  заттың  ешқандай   формалары  туралы  да, қозғалыстың  ешқандай   формалары   туралы  да   ештеңе   біле  алмаймыз.»  В.И.Ленин   осы  қысқа  тұжырымында   түйсіктің  таным  әрекетіндегі   ролін  терең  ашып  берді.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  дүниені   бейнелеудің   жалғыз   ғана  формасы  емес.  Сезімдік  танудың   біршама  жоғарғы  формаларын   ешқашанда    түйсіктердің  қосындысы  немесе  қисындасуы     деп  түсінуге  болмайды.  Бейнеленудің   әр  формасының  өзіндік  сапалық    ерекшелігі  бар ,  бірақ,  бейнеленуінің    алғашқы  формасы   болып  саналатын   түйсіксіз   ешқандай   таным  әрекетінің   өмір  сүруі  мүмкін  емес.  Тіпті  ересек  адамның  рухани  өмір  белсенділігінің  өзінде  түйсіктің   ерекше  маңызы  бар.</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Түйсіктің   физиологиялық   негіздері.  Түйсік  заттың  сезім   мүшелеріне   әсер  еткен   кезінде  ғана  пайда  болады. Сезім  мүшесі – дененің  шет  аймақтары  немесе   ішкі   мүшелерінде  орналасқан,  сыртқы  және  ішкі  ортадағы  белгілі  бір  тітіркендіргіштердің  </w:t>
      </w:r>
      <w:r w:rsidRPr="00BC53BC">
        <w:rPr>
          <w:rFonts w:ascii="Times New Roman" w:eastAsia="Times New Roman" w:hAnsi="Times New Roman" w:cs="Times New Roman"/>
          <w:sz w:val="24"/>
          <w:szCs w:val="24"/>
          <w:lang w:val="kk-KZ" w:eastAsia="ru-RU"/>
        </w:rPr>
        <w:lastRenderedPageBreak/>
        <w:t>әсерін  қабылдауға  маманданған анотамиялық-физиологиялық  аппарат. Сезгіш   нервтердің  ұштары   әр  сезім   мүшесінің  басты  бөлігі  болып  табылады,  ол  рецептор   деп  аталынады.  Көз, құлақ, тәрізді  сезім  мүшелері  ондаған  рецепторлық  ұштықты  білдіреді. Тітіркендіргіштің   рецепторға    әсер   етуі  сезгіш  нерв  арқылы  үлкен  ми  сыңары  қыртысының   белгілі  бір  бөліміне    баратын  нервтік  импульстың       пайда  болуына  әкеледі.  Жауап   қайыру   реакциясы   эфференттік  нерв  арқылы  беріледі.</w:t>
      </w: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4-лекция. Кеңістікті қабылдау. Қозғалыс пен уақытты қабылдау</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New Roman" w:eastAsia="Times New Roman" w:hAnsi="Times New Roman" w:cs="Times Kaz"/>
          <w:sz w:val="24"/>
          <w:szCs w:val="24"/>
          <w:lang w:val="kk-KZ" w:eastAsia="ru-RU"/>
        </w:rPr>
        <w:t>Перцептивті ішкі дайындық. Қабылдаудағы ішкі дайындық. Кеңістікті қабылдау. «Лупа» эффектісі. Тереңдікті және алыстауды түйсінулер. Шамаларды, формаларды қабылдау. Формалардың константтылығы. Қозғалысты қабылдау. Уақытты қабылдау.. Қабылдау және уақытты бағалау.  Бірізділікті  қабылдау. Ұзақтықты қабылдау.</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Түйсіну, қабылдау пайда болуы үшін  заттар мен құбылыстар адамның  сезім мүшелеріне тікелей әсер етіп отыруы керек.</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Кеңістік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BC53BC" w:rsidRPr="00BC53BC" w:rsidRDefault="00BC53BC" w:rsidP="00BC53BC">
      <w:pPr>
        <w:spacing w:after="0" w:line="240" w:lineRule="auto"/>
        <w:ind w:firstLine="454"/>
        <w:jc w:val="both"/>
        <w:rPr>
          <w:rFonts w:ascii="Times New Roman" w:eastAsia="Times New Roman" w:hAnsi="Times New Roman" w:cs="Times New Roman"/>
          <w:color w:val="000000"/>
          <w:sz w:val="24"/>
          <w:szCs w:val="24"/>
          <w:lang w:val="kk-KZ" w:eastAsia="ru-RU"/>
        </w:rPr>
      </w:pPr>
      <w:r w:rsidRPr="00BC53BC">
        <w:rPr>
          <w:rFonts w:ascii="Times New Roman" w:eastAsia="Times New Roman" w:hAnsi="Times New Roman" w:cs="Times New Roman"/>
          <w:color w:val="000000"/>
          <w:sz w:val="24"/>
          <w:szCs w:val="24"/>
          <w:lang w:val="kk-KZ" w:eastAsia="ru-RU"/>
        </w:rPr>
        <w:t xml:space="preserve">Уақыттың дұрыс қабылдануы, оның қандай мазмұнда болуымен байланысты. Әрекетсіз өткен ұзақ уақыт болып көрінсе, мазмұны әрекетке толы уақыт- тез өтетін </w:t>
      </w:r>
      <w:r w:rsidRPr="00BC53BC">
        <w:rPr>
          <w:rFonts w:ascii="Times New Roman" w:eastAsia="Times New Roman" w:hAnsi="Times New Roman" w:cs="Times New Roman"/>
          <w:color w:val="000000"/>
          <w:sz w:val="24"/>
          <w:szCs w:val="24"/>
          <w:lang w:val="kk-KZ" w:eastAsia="ru-RU"/>
        </w:rPr>
        <w:lastRenderedPageBreak/>
        <w:t>сияқты болады. Сондықтан уақытты субъективті түрде болжамай тек объективті өлшеуіштермен өлшеген жөн болады.</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5-лекция. Сенсорлық процестердің психофизикасы</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мен психофизиоло гиялық заңдылықтары.</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Түйсіну табалдырықтары. Табалдырық пен сезгіштікті өлшеу. Субсенсорлы диапазон. Сигналдарды табу теориясы. П сихофизиканың Фехнерден Дж. Гибсонға дейін дамуы. Түйсінулерді өлшеу, шкалалау.  Көру қабылдауындағы Фурье анализ. Табалдырықты өлшеу әдістері. Фехнер постулаты.  Сенсорлық сапаларды зерттеу. Стивенстің психофизикасы. </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Түйсінудің стимулдар мәселесі </w:t>
      </w:r>
      <w:r w:rsidRPr="00BC53BC">
        <w:rPr>
          <w:rFonts w:ascii="Kz Times New Roman" w:eastAsia="Times New Roman" w:hAnsi="Kz Times New Roman" w:cs="Kz Times New Roman"/>
          <w:sz w:val="24"/>
          <w:szCs w:val="24"/>
          <w:lang w:val="kk-KZ" w:eastAsia="ru-RU"/>
        </w:rPr>
        <w:t>Англияның физиологы Хэд сезіну деңгейлерін өзінің көз-қарасы бойынша үлкен және кіші сонымен қоса үлкен филогенді және кіші филогенді деп бөлді.Бұл сезіну деңгейін зерттеу үшін өзінің бас бармағын кесіп бақылайды. Осы суреттен кейін Хэд сезіну деңгейін екі деңгейден тұратынын көрді. 1)Операциядан кейін бірнеше айдан соң ауруға деген тітіркендіргіш сезімі п.б және Т°-ға байланысты тітіркенді. 2)Бір жыл өткен соң саусағының сезінуді, сипауды, температураның өзгеруін сезіне бастады.Сол кезде ғана ауру жоғалады.Терінің ескі және жағымсыз бөлігін-</w:t>
      </w:r>
      <w:r w:rsidRPr="00BC53BC">
        <w:rPr>
          <w:rFonts w:ascii="Kz Times New Roman" w:eastAsia="Times New Roman" w:hAnsi="Kz Times New Roman" w:cs="Kz Times New Roman"/>
          <w:b/>
          <w:bCs/>
          <w:sz w:val="24"/>
          <w:szCs w:val="24"/>
          <w:lang w:val="kk-KZ" w:eastAsia="ru-RU"/>
        </w:rPr>
        <w:t xml:space="preserve">протопатикалық </w:t>
      </w:r>
      <w:r w:rsidRPr="00BC53BC">
        <w:rPr>
          <w:rFonts w:ascii="Kz Times New Roman" w:eastAsia="Times New Roman" w:hAnsi="Kz Times New Roman" w:cs="Kz Times New Roman"/>
          <w:sz w:val="24"/>
          <w:szCs w:val="24"/>
          <w:lang w:val="kk-KZ" w:eastAsia="ru-RU"/>
        </w:rPr>
        <w:t xml:space="preserve"> Ал жіңішке әрі жаңасын-</w:t>
      </w:r>
      <w:r w:rsidRPr="00BC53BC">
        <w:rPr>
          <w:rFonts w:ascii="Kz Times New Roman" w:eastAsia="Times New Roman" w:hAnsi="Kz Times New Roman" w:cs="Kz Times New Roman"/>
          <w:b/>
          <w:bCs/>
          <w:sz w:val="24"/>
          <w:szCs w:val="24"/>
          <w:lang w:val="kk-KZ" w:eastAsia="ru-RU"/>
        </w:rPr>
        <w:t xml:space="preserve">эксикритикалық </w:t>
      </w:r>
      <w:r w:rsidRPr="00BC53BC">
        <w:rPr>
          <w:rFonts w:ascii="Kz Times New Roman" w:eastAsia="Times New Roman" w:hAnsi="Kz Times New Roman" w:cs="Kz Times New Roman"/>
          <w:sz w:val="24"/>
          <w:szCs w:val="24"/>
          <w:lang w:val="kk-KZ" w:eastAsia="ru-RU"/>
        </w:rPr>
        <w:t>сезіну деп бөлді.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Орбели Хэд жаңағы протопотикалық сезінудің ішінде эпикратикалық сезінудің құрамында болады деп есептеген. Осы екеуі қосылып-</w:t>
      </w:r>
      <w:r w:rsidRPr="00BC53BC">
        <w:rPr>
          <w:rFonts w:ascii="Kz Times New Roman" w:eastAsia="Times New Roman" w:hAnsi="Kz Times New Roman" w:cs="Kz Times New Roman"/>
          <w:b/>
          <w:bCs/>
          <w:sz w:val="24"/>
          <w:szCs w:val="24"/>
          <w:lang w:val="kk-KZ" w:eastAsia="ru-RU"/>
        </w:rPr>
        <w:t xml:space="preserve">антагонистік </w:t>
      </w:r>
      <w:r w:rsidRPr="00BC53BC">
        <w:rPr>
          <w:rFonts w:ascii="Kz Times New Roman" w:eastAsia="Times New Roman" w:hAnsi="Kz Times New Roman" w:cs="Kz Times New Roman"/>
          <w:sz w:val="24"/>
          <w:szCs w:val="24"/>
          <w:lang w:val="kk-KZ" w:eastAsia="ru-RU"/>
        </w:rPr>
        <w:t>болады деп сызып көрсеткен.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Орбели мен Панкратованың дәлелдеуінде мысықтың жүйке-жүйесі жарақаттанғанда, оның қатты тітіркенетіндігі және ауыратындығы белгілі болды.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1866 жылы Хэд-н бұрын орыс физиологы Данилевский зерттеген.Ол тері арқылы сезінгенде</w:t>
      </w:r>
      <w:r w:rsidRPr="00BC53BC">
        <w:rPr>
          <w:rFonts w:ascii="Kz Times New Roman" w:eastAsia="Times New Roman" w:hAnsi="Kz Times New Roman" w:cs="Kz Times New Roman"/>
          <w:b/>
          <w:bCs/>
          <w:sz w:val="24"/>
          <w:szCs w:val="24"/>
          <w:lang w:val="kk-KZ" w:eastAsia="ru-RU"/>
        </w:rPr>
        <w:t xml:space="preserve"> "тактильді сезіну"</w:t>
      </w:r>
      <w:r w:rsidRPr="00BC53BC">
        <w:rPr>
          <w:rFonts w:ascii="Kz Times New Roman" w:eastAsia="Times New Roman" w:hAnsi="Kz Times New Roman" w:cs="Kz Times New Roman"/>
          <w:sz w:val="24"/>
          <w:szCs w:val="24"/>
          <w:lang w:val="kk-KZ" w:eastAsia="ru-RU"/>
        </w:rPr>
        <w:t xml:space="preserve"> және"</w:t>
      </w:r>
      <w:r w:rsidRPr="00BC53BC">
        <w:rPr>
          <w:rFonts w:ascii="Kz Times New Roman" w:eastAsia="Times New Roman" w:hAnsi="Kz Times New Roman" w:cs="Kz Times New Roman"/>
          <w:b/>
          <w:bCs/>
          <w:sz w:val="24"/>
          <w:szCs w:val="24"/>
          <w:lang w:val="kk-KZ" w:eastAsia="ru-RU"/>
        </w:rPr>
        <w:t xml:space="preserve">құштарлықты" </w:t>
      </w:r>
      <w:r w:rsidRPr="00BC53BC">
        <w:rPr>
          <w:rFonts w:ascii="Kz Times New Roman" w:eastAsia="Times New Roman" w:hAnsi="Kz Times New Roman" w:cs="Kz Times New Roman"/>
          <w:sz w:val="24"/>
          <w:szCs w:val="24"/>
          <w:lang w:val="kk-KZ" w:eastAsia="ru-RU"/>
        </w:rPr>
        <w:t>сезіну деп қарастырды.Біріншісі жақсы ерекшелінеді, екіншісі жаман локализацияланады және жаман мінез болады Құштарлық Данилевский бойынша "</w:t>
      </w:r>
      <w:r w:rsidRPr="00BC53BC">
        <w:rPr>
          <w:rFonts w:ascii="Kz Times New Roman" w:eastAsia="Times New Roman" w:hAnsi="Kz Times New Roman" w:cs="Kz Times New Roman"/>
          <w:b/>
          <w:bCs/>
          <w:sz w:val="24"/>
          <w:szCs w:val="24"/>
          <w:lang w:val="kk-KZ" w:eastAsia="ru-RU"/>
        </w:rPr>
        <w:t>ауру"</w:t>
      </w:r>
      <w:r w:rsidRPr="00BC53BC">
        <w:rPr>
          <w:rFonts w:ascii="Kz Times New Roman" w:eastAsia="Times New Roman" w:hAnsi="Kz Times New Roman" w:cs="Kz Times New Roman"/>
          <w:sz w:val="24"/>
          <w:szCs w:val="24"/>
          <w:lang w:val="kk-KZ" w:eastAsia="ru-RU"/>
        </w:rPr>
        <w:t xml:space="preserve"> деп есептеген.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Хэдтің ойынша, нерв пропорциялы талшықтан тұратындығын, олардың екі сезіну түрінен тұратындығын айтты.</w:t>
      </w:r>
    </w:p>
    <w:p w:rsidR="00BC53BC" w:rsidRPr="00BC53BC" w:rsidRDefault="00BC53BC" w:rsidP="00BC53BC">
      <w:pPr>
        <w:spacing w:after="0" w:line="240" w:lineRule="auto"/>
        <w:ind w:firstLine="454"/>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Түйсіктің   өзгеруі  және  оны   өлшеу.</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Түйсікті  өлшеу   дегеніміз   оны  есептеп  шығару  арқылы  сандық   баға  беру.  Сандық   баға  беру  арқылы   біз  түйсіктің   күшінінің   қаншалықта  деңгейде   екенін   анықтауға  мүмкіндік  береді.  Ол  үшін  арнайы  бір  физика  мен  техникадағы  сияқты өлшеу  шкала  болуы  керек.  Ол  үшін   көптеген   әдістер   табылған  болатын.  Ғылымның    өзінің   өлшеу  әдістері  болып,  ол  математикалық  өңдеуге  берілсе  сонда  ғана   ол   нақты  бекітілген  ғылым  болып  табылады.  Психология  өзі  дербес  ғылым  ретінде   XIX  ғасырда  танымал  болды.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Ең  алғашқы  болып   түйсік  пен  оған  әсер  ететін   физикалық   тітіркендіргіш   арасындағы   байланысты  алғаш  байқаған  екі  неміс   ғалымдары-  Эрнст   Вебер   пен  Густав  Фехнер   болған.  Олар   осыған   байланысты   заң  шығарған  болатын.  Ол    заң   Вебер-Фехнер   заңы   деп  аталады. Ол   негізгі  психофизиологиялық  заң  б.т.  Ол  келесі  түрде  көрінеді.</w:t>
      </w:r>
    </w:p>
    <w:p w:rsidR="00BC53BC" w:rsidRPr="00BC53BC" w:rsidRDefault="00BC53BC" w:rsidP="00BC53BC">
      <w:pPr>
        <w:spacing w:after="0" w:line="240" w:lineRule="auto"/>
        <w:ind w:firstLine="454"/>
        <w:jc w:val="both"/>
        <w:rPr>
          <w:rFonts w:ascii="Times New Roman" w:eastAsia="Times New Roman" w:hAnsi="Times New Roman" w:cs="Times New Roman"/>
          <w:b/>
          <w:sz w:val="24"/>
          <w:szCs w:val="24"/>
          <w:lang w:val="en-US" w:eastAsia="ru-RU"/>
        </w:rPr>
      </w:pPr>
      <w:r w:rsidRPr="00BC53BC">
        <w:rPr>
          <w:rFonts w:ascii="Times New Roman" w:eastAsia="Times New Roman" w:hAnsi="Times New Roman" w:cs="Times New Roman"/>
          <w:b/>
          <w:sz w:val="24"/>
          <w:szCs w:val="24"/>
          <w:lang w:val="en-US" w:eastAsia="ru-RU"/>
        </w:rPr>
        <w:t xml:space="preserve">S= K* </w:t>
      </w:r>
      <w:proofErr w:type="spellStart"/>
      <w:r w:rsidRPr="00BC53BC">
        <w:rPr>
          <w:rFonts w:ascii="Times New Roman" w:eastAsia="Times New Roman" w:hAnsi="Times New Roman" w:cs="Times New Roman"/>
          <w:b/>
          <w:sz w:val="24"/>
          <w:szCs w:val="24"/>
          <w:lang w:val="en-US" w:eastAsia="ru-RU"/>
        </w:rPr>
        <w:t>Lg</w:t>
      </w:r>
      <w:proofErr w:type="spellEnd"/>
      <w:r w:rsidRPr="00BC53BC">
        <w:rPr>
          <w:rFonts w:ascii="Times New Roman" w:eastAsia="Times New Roman" w:hAnsi="Times New Roman" w:cs="Times New Roman"/>
          <w:b/>
          <w:sz w:val="24"/>
          <w:szCs w:val="24"/>
          <w:lang w:val="en-US" w:eastAsia="ru-RU"/>
        </w:rPr>
        <w:t xml:space="preserve"> I+C</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proofErr w:type="gramStart"/>
      <w:r w:rsidRPr="00BC53BC">
        <w:rPr>
          <w:rFonts w:ascii="Times New Roman" w:eastAsia="Times New Roman" w:hAnsi="Times New Roman" w:cs="Times New Roman"/>
          <w:b/>
          <w:sz w:val="24"/>
          <w:szCs w:val="24"/>
          <w:lang w:val="en-US" w:eastAsia="ru-RU"/>
        </w:rPr>
        <w:t>S-</w:t>
      </w:r>
      <w:r w:rsidRPr="00BC53BC">
        <w:rPr>
          <w:rFonts w:ascii="Times New Roman" w:eastAsia="Times New Roman" w:hAnsi="Times New Roman" w:cs="Times New Roman"/>
          <w:sz w:val="24"/>
          <w:szCs w:val="24"/>
          <w:lang w:val="kk-KZ" w:eastAsia="ru-RU"/>
        </w:rPr>
        <w:t xml:space="preserve">  түйсіктің</w:t>
      </w:r>
      <w:proofErr w:type="gramEnd"/>
      <w:r w:rsidRPr="00BC53BC">
        <w:rPr>
          <w:rFonts w:ascii="Times New Roman" w:eastAsia="Times New Roman" w:hAnsi="Times New Roman" w:cs="Times New Roman"/>
          <w:sz w:val="24"/>
          <w:szCs w:val="24"/>
          <w:lang w:val="kk-KZ" w:eastAsia="ru-RU"/>
        </w:rPr>
        <w:t xml:space="preserve">    күші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 xml:space="preserve">I-    </w:t>
      </w:r>
      <w:r w:rsidRPr="00BC53BC">
        <w:rPr>
          <w:rFonts w:ascii="Times New Roman" w:eastAsia="Times New Roman" w:hAnsi="Times New Roman" w:cs="Times New Roman"/>
          <w:sz w:val="24"/>
          <w:szCs w:val="24"/>
          <w:lang w:val="kk-KZ" w:eastAsia="ru-RU"/>
        </w:rPr>
        <w:t>түйсікті  тудыратын  физикалық  стимулдың   шамасы.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en-US" w:eastAsia="ru-RU"/>
        </w:rPr>
        <w:t>K</w:t>
      </w:r>
      <w:r w:rsidRPr="00BC53BC">
        <w:rPr>
          <w:rFonts w:ascii="Times New Roman" w:eastAsia="Times New Roman" w:hAnsi="Times New Roman" w:cs="Times New Roman"/>
          <w:b/>
          <w:sz w:val="24"/>
          <w:szCs w:val="24"/>
          <w:lang w:val="kk-KZ" w:eastAsia="ru-RU"/>
        </w:rPr>
        <w:t xml:space="preserve"> мен</w:t>
      </w:r>
      <w:r w:rsidRPr="00BC53BC">
        <w:rPr>
          <w:rFonts w:ascii="Times New Roman" w:eastAsia="Times New Roman" w:hAnsi="Times New Roman" w:cs="Times New Roman"/>
          <w:b/>
          <w:sz w:val="24"/>
          <w:szCs w:val="24"/>
          <w:lang w:eastAsia="ru-RU"/>
        </w:rPr>
        <w:t xml:space="preserve"> </w:t>
      </w:r>
      <w:r w:rsidRPr="00BC53BC">
        <w:rPr>
          <w:rFonts w:ascii="Times New Roman" w:eastAsia="Times New Roman" w:hAnsi="Times New Roman" w:cs="Times New Roman"/>
          <w:b/>
          <w:sz w:val="24"/>
          <w:szCs w:val="24"/>
          <w:lang w:val="en-US" w:eastAsia="ru-RU"/>
        </w:rPr>
        <w:t>C</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 xml:space="preserve"> сезім   </w:t>
      </w:r>
      <w:proofErr w:type="gramStart"/>
      <w:r w:rsidRPr="00BC53BC">
        <w:rPr>
          <w:rFonts w:ascii="Times New Roman" w:eastAsia="Times New Roman" w:hAnsi="Times New Roman" w:cs="Times New Roman"/>
          <w:sz w:val="24"/>
          <w:szCs w:val="24"/>
          <w:lang w:val="kk-KZ" w:eastAsia="ru-RU"/>
        </w:rPr>
        <w:t>мүшелеріне  байланысты</w:t>
      </w:r>
      <w:proofErr w:type="gramEnd"/>
      <w:r w:rsidRPr="00BC53BC">
        <w:rPr>
          <w:rFonts w:ascii="Times New Roman" w:eastAsia="Times New Roman" w:hAnsi="Times New Roman" w:cs="Times New Roman"/>
          <w:sz w:val="24"/>
          <w:szCs w:val="24"/>
          <w:lang w:val="kk-KZ" w:eastAsia="ru-RU"/>
        </w:rPr>
        <w:t xml:space="preserve">  константа.</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 Бұл  заңға  сәйкес   түйсіктің  күші   берілген   физикалық  стимулдардың   шамасының  логарифмдік  өсуіне  байланысты.</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Түйсік терді   не  үшін  өлшеу  керек?   Психология  нақты   ғылым  болуы  үшін.   Түйсіктерді  өлшеу  арқылы   адамның    қабылдап   отырғанының   реалды  образдарын  анықтауға  болады.</w:t>
      </w:r>
    </w:p>
    <w:p w:rsidR="00BC53BC" w:rsidRPr="00BC53BC" w:rsidRDefault="00BC53BC" w:rsidP="00BC53BC">
      <w:pPr>
        <w:spacing w:after="0" w:line="240" w:lineRule="auto"/>
        <w:ind w:firstLine="720"/>
        <w:jc w:val="both"/>
        <w:rPr>
          <w:rFonts w:ascii="Times Kaz" w:eastAsia="Times New Roman" w:hAnsi="Times Kaz" w:cs="Times Kaz"/>
          <w:sz w:val="24"/>
          <w:szCs w:val="24"/>
          <w:lang w:val="kk-KZ" w:eastAsia="ru-RU"/>
        </w:rPr>
      </w:pPr>
      <w:r w:rsidRPr="00BC53BC">
        <w:rPr>
          <w:rFonts w:ascii="Times Kaz" w:eastAsia="Times New Roman" w:hAnsi="Times Kaz" w:cs="Times Kaz"/>
          <w:sz w:val="24"/>
          <w:szCs w:val="24"/>
          <w:lang w:val="kk-KZ" w:eastAsia="ru-RU"/>
        </w:rPr>
        <w:t xml:space="preserve">Түйсіктерді  анықтауда  абсолютті  және   айыру  табалдырықтар  түсінігі  бар.  Абсолютті  табалдырық  дегеніміз  минималды  тітіркендіргіш  берілгендегі   түйсінудің  </w:t>
      </w:r>
      <w:r w:rsidRPr="00BC53BC">
        <w:rPr>
          <w:rFonts w:ascii="Times Kaz" w:eastAsia="Times New Roman" w:hAnsi="Times Kaz" w:cs="Times Kaz"/>
          <w:sz w:val="24"/>
          <w:szCs w:val="24"/>
          <w:lang w:val="kk-KZ" w:eastAsia="ru-RU"/>
        </w:rPr>
        <w:lastRenderedPageBreak/>
        <w:t>тууы  б.т.  Ал  айырма  табалдырық   дегеніміз  екі  түйсік  арасындағы  айырма  табалдырықты  анықтау  б.т.</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Субьективті шкалаларды зерттеу</w:t>
      </w:r>
      <w:r w:rsidRPr="00BC53BC">
        <w:rPr>
          <w:rFonts w:ascii="Kz Times New Roman" w:eastAsia="Times New Roman" w:hAnsi="Kz Times New Roman" w:cs="Kz Times New Roman"/>
          <w:b/>
          <w:bCs/>
          <w:sz w:val="24"/>
          <w:szCs w:val="24"/>
          <w:lang w:val="kk-KZ" w:eastAsia="ru-RU"/>
        </w:rPr>
        <w:t>.</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Статикалы-динамикалық түйсінулердің жалпы сипаты, жылдамдату және теңесу түйсінуі. Бірөлшемді шкалалау. Шкалалау типтері. Көпөлшемді шкалалау. Тура шкалалау. Фигура және фон. Үшінші өлшеуді қабылдау – алыстату, тереңдікті қабылдау: таңдамалы, бинокулярлы, трансформациялық оның негізгі эксперименттері.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Төмендегі  әдістер  бала  түйсінуін   жан-жақты  анықтауға  мүмкіндік  береді.  Мұнда  балалардың  тұтас  образдарды  құрастыра  біліп,  соған  байланысты  ой  қорытынды  жасай  алу  қабілеті  анықталады. Соңғы  айтылған  сипаттың   енгізілуі  балалардың   дамуының  интеллектуализациямен  байланысына    қатысты  айтылып   отыр. </w:t>
      </w:r>
    </w:p>
    <w:p w:rsidR="00BC53BC" w:rsidRPr="00BC53BC" w:rsidRDefault="00BC53BC" w:rsidP="00BC53BC">
      <w:pPr>
        <w:spacing w:after="0" w:line="240" w:lineRule="auto"/>
        <w:ind w:firstLine="454"/>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1-ші  әдіс:    «  Суреттерде  не жетіспейді?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  Бұл  әдістің  негізі  балаға    төменде  көрсетілген  суреттер  сериясын  ұсынады.  Әр  суретте  белгілі  бір    детальдар   жетіспейді.  Бала  сол  суретте  жетіспейтін  детальдарды  тез  арада  тауып , айтуы  керек.</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sz w:val="24"/>
          <w:szCs w:val="24"/>
          <w:lang w:val="kk-KZ" w:eastAsia="ru-RU"/>
        </w:rPr>
        <w:t>Осы  психодиагностиканы  өткізуші  адам  секундомер  арқылы  баланың  тапқан  уақытын  тіркеп  отырады. Жұмыс  уақытына  байланысты   баллдар  беріледі,  сол  арқылы    баланың   түйсінуінің  деңгейін  анықтайды.</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6-лекция. Қабылдау теориялары мен негізгі ықпалдар.</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Қабылдау және іс- әрекет</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Қабылдаудың гештальттеориялары. Объективті, субъективті бағдарлаушы ықпалдар (Э. Титченердің структуралистік теориясы, Г. Гельмголцтың санасыз ой қорытындысы теориясы, Дж. Брунердің перцептивті цикл теориясы). Перцептивті теңесу теориясы. Өабылдау теориялары (Г. Гельмгольц, И.М. Сеечнов, Н.Н. Ланге). Қабылдауды психофизикалық теориялары (Дж. Гибсон, Э. Гибсон, К. Грехем, Х. Хелсон). Перцептивті іс әрекет. Кеңес психологиясындағы қабылдауға деген іс әрекеттік ықпал. Қабылдау деңгейлері.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Қоршаған сыртқы әлем жағдайы туралы немесе өзіміздің денеміздің жағдайы туралы мәлімет беретін әртүрлі аферентті жүйелер өздерімен бейнеленген құбылыстарға төменгі немесе жоғарғы сезімділікпен байқалады. Олар осындай құбылыстарды жоғарғы немесе төменгі нақтылықпен бейнелей алады. Осы жерден келесі сұрақ туындайды: осындай немесе өзгеше жағдайларда туындайдың біздің әртүрлі рецепторларымыздың сезімділігі қандай?</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Психофизтологиядағы рецепторлардың сезімділігін физикадағы приборлардың сезімділігімен теңестіруге болады. Егер біз бір гольвонометрді келесімен салыстырғанда сезімділірек днп бағаласақ, онда ол келесі гольвонометрге қарағанда аз ғана тоқ қысымына жауап қайтара алады. Әртүрлі сезім мүшелерінің сезімділігін дәл сол кезде тітіркену тудыра алатын түйсіктер арқылы өлшей аламыз. Осындай түйсік тудыра алатын минималды тітіркенішті – түйсіктің абсолютті порогы деп айтамыз.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Сезімділікті Е әрінімен белгілесек, ал порогты қыздырғыштың көлемін r әріпімен белгілесек, біз келесі теңдікті Е = 1/R аламыз. Басқа сөзбен айтқанда, неғұрлым порог аз болса, соғұрлым сезімділік күшті болады. Бірақ біздің сезім мүшелеріміз көмегімен тек қана қоздырғышты константироавть етпейміз, онымен қоса оларды, яғни қыздырғыштарды күші және сапасы жағынан ажырата аламыз.</w:t>
      </w:r>
    </w:p>
    <w:p w:rsidR="00BC53BC" w:rsidRPr="00BC53BC" w:rsidRDefault="00BC53BC" w:rsidP="00BC53BC">
      <w:pPr>
        <w:widowControl w:val="0"/>
        <w:snapToGrid w:val="0"/>
        <w:spacing w:after="120" w:line="360" w:lineRule="auto"/>
        <w:ind w:firstLine="454"/>
        <w:jc w:val="both"/>
        <w:rPr>
          <w:rFonts w:ascii="Times New Roman" w:eastAsia="Times New Roman" w:hAnsi="Times New Roman" w:cs="Kz Times New Roman"/>
          <w:sz w:val="24"/>
          <w:szCs w:val="24"/>
          <w:lang w:val="kk-KZ"/>
        </w:rPr>
      </w:pPr>
      <w:r w:rsidRPr="00BC53BC">
        <w:rPr>
          <w:rFonts w:ascii="Times New Roman" w:eastAsia="Times New Roman" w:hAnsi="Times New Roman" w:cs="Kz Times New Roman"/>
          <w:sz w:val="24"/>
          <w:szCs w:val="24"/>
          <w:lang w:val="kk-KZ"/>
        </w:rPr>
        <w:tab/>
        <w:t>Бұл жерде, ұмытпайтын бір жай ол: сезімділіктің артуы кейде порогтың төмендеуіне әсер етеді, ал субьективтік реакциялардың қозуы порогтың тітіркенуге әсер тигізеді.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Мұндай жағдайды, мысалы протопатиялық тері сезімділігінде байқай аламыз. Жоғарыда берілген сезімділіктің анықтамасынан басқа зат туралы “гиперпастия” туралыайтуға болады. Оны Л.А. Орбели ұсынады.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ab/>
        <w:t>Фехнер кезінен бері тітіркеніштердің өзгеруі онымен қоса біздің түйсінудің өзгеруі психо – физика атауына ие. Психофизикада порогты анықтайтын бірқатар методтар ойлап табылған.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Г.Э. Мюллер келесі үш методты бөліп көрсетеді:</w:t>
      </w:r>
    </w:p>
    <w:p w:rsidR="00BC53BC" w:rsidRPr="00BC53BC" w:rsidRDefault="00BC53BC" w:rsidP="00BC53BC">
      <w:pPr>
        <w:numPr>
          <w:ilvl w:val="0"/>
          <w:numId w:val="8"/>
        </w:numPr>
        <w:spacing w:after="0" w:line="240" w:lineRule="auto"/>
        <w:ind w:firstLine="454"/>
        <w:jc w:val="both"/>
        <w:rPr>
          <w:rFonts w:ascii="Kz Times New Roman" w:eastAsia="Times New Roman" w:hAnsi="Kz Times New Roman" w:cs="Kz Times New Roman"/>
          <w:sz w:val="24"/>
          <w:szCs w:val="24"/>
          <w:lang w:eastAsia="ru-RU"/>
        </w:rPr>
      </w:pPr>
      <w:r w:rsidRPr="00BC53BC">
        <w:rPr>
          <w:rFonts w:ascii="Kz Times New Roman" w:eastAsia="Times New Roman" w:hAnsi="Kz Times New Roman" w:cs="Kz Times New Roman"/>
          <w:sz w:val="24"/>
          <w:szCs w:val="24"/>
          <w:lang w:val="kk-KZ" w:eastAsia="ru-RU"/>
        </w:rPr>
        <w:t xml:space="preserve">Бағыт – бағдар методы </w:t>
      </w:r>
      <w:r w:rsidRPr="00BC53BC">
        <w:rPr>
          <w:rFonts w:ascii="Kz Times New Roman" w:eastAsia="Times New Roman" w:hAnsi="Kz Times New Roman" w:cs="Kz Times New Roman"/>
          <w:sz w:val="24"/>
          <w:szCs w:val="24"/>
          <w:lang w:eastAsia="ru-RU"/>
        </w:rPr>
        <w:t xml:space="preserve">( установка ) ( </w:t>
      </w:r>
      <w:proofErr w:type="spellStart"/>
      <w:r w:rsidRPr="00BC53BC">
        <w:rPr>
          <w:rFonts w:ascii="Kz Times New Roman" w:eastAsia="Times New Roman" w:hAnsi="Kz Times New Roman" w:cs="Kz Times New Roman"/>
          <w:sz w:val="24"/>
          <w:szCs w:val="24"/>
          <w:lang w:eastAsia="ru-RU"/>
        </w:rPr>
        <w:t>Фехер</w:t>
      </w:r>
      <w:proofErr w:type="spellEnd"/>
      <w:r w:rsidRPr="00BC53BC">
        <w:rPr>
          <w:rFonts w:ascii="Kz Times New Roman" w:eastAsia="Times New Roman" w:hAnsi="Kz Times New Roman" w:cs="Kz Times New Roman"/>
          <w:sz w:val="24"/>
          <w:szCs w:val="24"/>
          <w:lang w:eastAsia="ru-RU"/>
        </w:rPr>
        <w:t xml:space="preserve"> </w:t>
      </w:r>
      <w:proofErr w:type="spellStart"/>
      <w:r w:rsidRPr="00BC53BC">
        <w:rPr>
          <w:rFonts w:ascii="Kz Times New Roman" w:eastAsia="Times New Roman" w:hAnsi="Kz Times New Roman" w:cs="Kz Times New Roman"/>
          <w:sz w:val="24"/>
          <w:szCs w:val="24"/>
          <w:lang w:eastAsia="ru-RU"/>
        </w:rPr>
        <w:t>бойынша</w:t>
      </w:r>
      <w:proofErr w:type="spellEnd"/>
      <w:r w:rsidRPr="00BC53BC">
        <w:rPr>
          <w:rFonts w:ascii="Kz Times New Roman" w:eastAsia="Times New Roman" w:hAnsi="Kz Times New Roman" w:cs="Kz Times New Roman"/>
          <w:sz w:val="24"/>
          <w:szCs w:val="24"/>
          <w:lang w:eastAsia="ru-RU"/>
        </w:rPr>
        <w:t xml:space="preserve"> орта </w:t>
      </w:r>
      <w:proofErr w:type="spellStart"/>
      <w:r w:rsidRPr="00BC53BC">
        <w:rPr>
          <w:rFonts w:ascii="Kz Times New Roman" w:eastAsia="Times New Roman" w:hAnsi="Kz Times New Roman" w:cs="Kz Times New Roman"/>
          <w:sz w:val="24"/>
          <w:szCs w:val="24"/>
          <w:lang w:eastAsia="ru-RU"/>
        </w:rPr>
        <w:t>қателік</w:t>
      </w:r>
      <w:proofErr w:type="spellEnd"/>
      <w:r w:rsidRPr="00BC53BC">
        <w:rPr>
          <w:rFonts w:ascii="Kz Times New Roman" w:eastAsia="Times New Roman" w:hAnsi="Kz Times New Roman" w:cs="Kz Times New Roman"/>
          <w:sz w:val="24"/>
          <w:szCs w:val="24"/>
          <w:lang w:eastAsia="ru-RU"/>
        </w:rPr>
        <w:t xml:space="preserve"> методы)</w:t>
      </w:r>
    </w:p>
    <w:p w:rsidR="00BC53BC" w:rsidRPr="00BC53BC" w:rsidRDefault="00BC53BC" w:rsidP="00BC53BC">
      <w:pPr>
        <w:numPr>
          <w:ilvl w:val="0"/>
          <w:numId w:val="8"/>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Шекара методы </w:t>
      </w:r>
      <w:r w:rsidRPr="00BC53BC">
        <w:rPr>
          <w:rFonts w:ascii="Kz Times New Roman" w:eastAsia="Times New Roman" w:hAnsi="Kz Times New Roman" w:cs="Kz Times New Roman"/>
          <w:sz w:val="24"/>
          <w:szCs w:val="24"/>
          <w:lang w:eastAsia="ru-RU"/>
        </w:rPr>
        <w:t xml:space="preserve">( </w:t>
      </w:r>
      <w:r w:rsidRPr="00BC53BC">
        <w:rPr>
          <w:rFonts w:ascii="Kz Times New Roman" w:eastAsia="Times New Roman" w:hAnsi="Kz Times New Roman" w:cs="Kz Times New Roman"/>
          <w:sz w:val="24"/>
          <w:szCs w:val="24"/>
          <w:lang w:val="kk-KZ" w:eastAsia="ru-RU"/>
        </w:rPr>
        <w:t>Вунт бойынша минималды өзгерісті методы</w:t>
      </w:r>
      <w:r w:rsidRPr="00BC53BC">
        <w:rPr>
          <w:rFonts w:ascii="Kz Times New Roman" w:eastAsia="Times New Roman" w:hAnsi="Kz Times New Roman" w:cs="Kz Times New Roman"/>
          <w:sz w:val="24"/>
          <w:szCs w:val="24"/>
          <w:lang w:eastAsia="ru-RU"/>
        </w:rPr>
        <w:t>)</w:t>
      </w:r>
    </w:p>
    <w:p w:rsidR="00BC53BC" w:rsidRPr="00BC53BC" w:rsidRDefault="00BC53BC" w:rsidP="00BC53BC">
      <w:pPr>
        <w:numPr>
          <w:ilvl w:val="0"/>
          <w:numId w:val="8"/>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Тұрақты тітркеніштер методы (Фехнер бойынша шыңайы және жалған оқиғалар методы).</w:t>
      </w:r>
    </w:p>
    <w:p w:rsidR="00BC53BC" w:rsidRPr="00BC53BC" w:rsidRDefault="00BC53BC" w:rsidP="00BC53BC">
      <w:pPr>
        <w:numPr>
          <w:ilvl w:val="0"/>
          <w:numId w:val="9"/>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Бағыт – бағдар методы немесе орталық қателік методы келесіден тұрады: Бақыланатын субьект өзі тітіркенушінің интенсиитілігін өзгертеді.Ол оны біресе азайтады біресе көбейтеді.</w:t>
      </w:r>
    </w:p>
    <w:p w:rsidR="00BC53BC" w:rsidRPr="00BC53BC" w:rsidRDefault="00BC53BC" w:rsidP="00BC53BC">
      <w:pPr>
        <w:spacing w:after="0" w:line="240" w:lineRule="auto"/>
        <w:ind w:left="708"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Орталық қостелік бақылаушымен анықталатын бағыт – бағдардың нақты өлшемі.</w:t>
      </w:r>
    </w:p>
    <w:p w:rsidR="00BC53BC" w:rsidRPr="00BC53BC" w:rsidRDefault="00BC53BC" w:rsidP="00BC53BC">
      <w:pPr>
        <w:numPr>
          <w:ilvl w:val="0"/>
          <w:numId w:val="9"/>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Шекара методы немесе минималды өзгеріс методы. Бұл жерде көлемді бақылаушыға біртіндеп төмен немесе жоғарғы интенсивтілікті тітіркенгіштерді беру арқылы анықталады. Егер абсолютті порогты анықтасақ, онда алдымен 2 көлемді қарастырайық:</w:t>
      </w:r>
    </w:p>
    <w:p w:rsidR="00BC53BC" w:rsidRPr="00BC53BC" w:rsidRDefault="00BC53BC" w:rsidP="00BC53BC">
      <w:pPr>
        <w:numPr>
          <w:ilvl w:val="0"/>
          <w:numId w:val="10"/>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Бақыланушымен анықталатын тітіркендірулер ішіндегі ең біріншісі /өсу интенсивтілігімен / тітіркендіргіш көлемі.</w:t>
      </w:r>
    </w:p>
    <w:p w:rsidR="00BC53BC" w:rsidRPr="00BC53BC" w:rsidRDefault="00BC53BC" w:rsidP="00BC53BC">
      <w:pPr>
        <w:numPr>
          <w:ilvl w:val="1"/>
          <w:numId w:val="10"/>
        </w:num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інші ретте байқалмаған, кері, азаю интенсивтіліктегі тітіркендіргіш көлемі.</w:t>
      </w:r>
    </w:p>
    <w:p w:rsidR="00BC53BC" w:rsidRPr="00BC53BC" w:rsidRDefault="00BC53BC" w:rsidP="00BC53BC">
      <w:pPr>
        <w:spacing w:after="0" w:line="240" w:lineRule="auto"/>
        <w:ind w:left="708"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Осы көлемдердің орта арифметикалық мәні абсолютті               порогтың шыңайы мәні болады.</w:t>
      </w:r>
    </w:p>
    <w:p w:rsidR="00BC53BC" w:rsidRPr="00BC53BC" w:rsidRDefault="00BC53BC" w:rsidP="00BC53BC">
      <w:pPr>
        <w:numPr>
          <w:ilvl w:val="0"/>
          <w:numId w:val="10"/>
        </w:num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Үшінші және ең басты психофизикалық метод ол – тұрақты тітіркендіргіштер немесе шыңайы және оқиғалар методы. Методтың мәні келксіде : әртүрлі интенсивті тітіркендіргіштерді бақылаушыға ретсіз түрде береді. Егер жанжақты порогты анықтайтын болса, онда бұл тітіркендіргіштерді кәдімгі тітіркендіргіштерді алмастырып береді.</w:t>
      </w:r>
    </w:p>
    <w:p w:rsidR="00BC53BC" w:rsidRPr="00BC53BC" w:rsidRDefault="00BC53BC" w:rsidP="00BC53BC">
      <w:pPr>
        <w:spacing w:after="120" w:line="240" w:lineRule="auto"/>
        <w:ind w:left="283"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Бұл жерде бақыланушының міндеті: жанағы екі түрлі тітіркендіргіштерді ажырата білуі. Ал абсолютті порог кезінде бақыланушы оған берілген тітіркендіргішті сезінеді ме, әлде сезінбейді ме деген сұрақтарға жауап берсе болады.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ab/>
        <w:t>Табалдырық көлемі шын және жалған жауаптарды санаған соң арықталады.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Times New Roman" w:eastAsia="Times New Roman" w:hAnsi="Times New Roman" w:cs="Times New Roman"/>
          <w:sz w:val="24"/>
          <w:szCs w:val="24"/>
          <w:lang w:val="kk-KZ" w:eastAsia="ru-RU"/>
        </w:rPr>
        <w:t xml:space="preserve"> </w:t>
      </w:r>
      <w:r w:rsidRPr="00BC53BC">
        <w:rPr>
          <w:rFonts w:ascii="Times New Roman" w:eastAsia="Times New Roman" w:hAnsi="Times New Roman" w:cs="Times New Roman"/>
          <w:sz w:val="24"/>
          <w:szCs w:val="24"/>
          <w:lang w:val="kk-KZ" w:eastAsia="ru-RU"/>
        </w:rPr>
        <w:tab/>
        <w:t xml:space="preserve">Г.Э. Мюллер Фехнерге қарағанда шын және жалған оқиғалар методының көмегімен тек қана нақтылқ өлшемін ғана емес, онымен қоса жанжақты порогтың көлемінде анықтауды дұрыс деп санайды.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7 Лекция.</w:t>
      </w:r>
      <w:r w:rsidRPr="00BC53BC">
        <w:rPr>
          <w:rFonts w:ascii="Kz Times New Roman" w:eastAsia="Times New Roman" w:hAnsi="Kz Times New Roman" w:cs="Kz Times New Roman"/>
          <w:sz w:val="24"/>
          <w:szCs w:val="24"/>
          <w:lang w:val="kk-KZ" w:eastAsia="ru-RU"/>
        </w:rPr>
        <w:t xml:space="preserve"> </w:t>
      </w:r>
      <w:r w:rsidRPr="00BC53BC">
        <w:rPr>
          <w:rFonts w:ascii="Kz Times New Roman" w:eastAsia="Times New Roman" w:hAnsi="Kz Times New Roman" w:cs="Kz Times New Roman"/>
          <w:b/>
          <w:sz w:val="24"/>
          <w:szCs w:val="24"/>
          <w:lang w:val="kk-KZ" w:eastAsia="ru-RU"/>
        </w:rPr>
        <w:t>Қабылдаудың классикалық және жаңа теориялары Қабылдауды</w:t>
      </w:r>
      <w:r w:rsidRPr="00BC53BC">
        <w:rPr>
          <w:rFonts w:ascii="Kz Times New Roman" w:eastAsia="Times New Roman" w:hAnsi="Kz Times New Roman" w:cs="Kz Times New Roman"/>
          <w:sz w:val="24"/>
          <w:szCs w:val="24"/>
          <w:lang w:val="kk-KZ" w:eastAsia="ru-RU"/>
        </w:rPr>
        <w:t xml:space="preserve"> кез-келген басқа психикалық феномен сияқты процесс ретінде де, нәтиже ретінде де қарастырыуға болады.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Қабылдау жеке қасиеттерді бейнелейтін түйсікке қарағанда, қоршаған орта заттары мен құбылыстарын бүтіндей бейнелеп, шындықтың интегралды бейнесін құрады.</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Қабылдау қорытындысы – субъектінің сезім мүшелеріне тітіркендіргіштердің тікелей әсер етуінен пайда болатын қоршаған әлемнің  интегралды, бүтін образы.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Заттардың, нақты құбылыстар немесе процестердің қасиеті ретінде қабылданбайтын түйсіктен айырмашылығы қабылдау бізді қоршаған әлемдегі заттардың түрі ретінде рәсімделетін субъективті қатыстылық ретінде жүреді. Сонымен қатар, біз иллюзиямен жүмыс істегенде немесе қабылданатын қасиет салыстырмалы қарапайым болғанда ол қарапайым түйсінуді шақырады (бұл жағдайда түйсік қандай да бір құбылысқа немесе обьектіге қатысты болып, олармен ассоцицияланады).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Түйсік біздің өзімізде болса, заттардың қабылданатын қасиеттері, олардың образдары кеңістікте локализацияланады. Бұл процесс қабылдауға тән болады және оның түйсіктен айырмашылығы </w:t>
      </w:r>
      <w:r w:rsidRPr="00BC53BC">
        <w:rPr>
          <w:rFonts w:ascii="Kz Times New Roman" w:eastAsia="Times New Roman" w:hAnsi="Kz Times New Roman" w:cs="Kz Times New Roman"/>
          <w:b/>
          <w:sz w:val="24"/>
          <w:szCs w:val="24"/>
          <w:lang w:val="kk-KZ" w:eastAsia="ru-RU"/>
        </w:rPr>
        <w:t>жалпылау</w:t>
      </w:r>
      <w:r w:rsidRPr="00BC53BC">
        <w:rPr>
          <w:rFonts w:ascii="Kz Times New Roman" w:eastAsia="Times New Roman" w:hAnsi="Kz Times New Roman" w:cs="Kz Times New Roman"/>
          <w:sz w:val="24"/>
          <w:szCs w:val="24"/>
          <w:lang w:val="kk-KZ" w:eastAsia="ru-RU"/>
        </w:rPr>
        <w:t xml:space="preserve"> деп аталады.</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 xml:space="preserve">Түйсіктің пайда болуының нәтижесі  кейбір сезімдер (мысалы, жарықты, дауысты, аштыны, дауыстың жоғарылығын, тепе-теңдікті түйсіну) болып табылса, қабылдаудың нәтижесінде адамзат санасымен затқа, құбылысқа, процеске біріктірілетін әр түрлі түйсіктердің өзара байланысының кешенін қосатын образды қалыптастыру қабылдаудың түйсіктен тағы бір айырмашылығы болып табылады. Кейбір заттар қабылдану үшін образды зерттеуге, құруға, нақтылауға бағытталған қандай да бір қарама-қарсы белсенділік таныту керек.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Жеке түйсіктер арнайы анализаторларға “байланған” болады және түйсіктің пайда болуы үшін олардың рецепторларына стимулдың әсер етуі жеткілікті. Қабылдау процесінің нәтижесінде қалыптасатын образ бірнеше анализаторлардың координацияланған жұмысының өзара әрекетін болжайды. Олардың қайсысының жұмысы белсенді болғанына сәйкес ақпарат соғұрлым көбірек өңделіп, қабылданатын обьектінің қасиеті туралы мәнді белгілер көп алынады және қабылдаудың түрлерін бөледі. Соған сәйкес қабылдау көру, есту, </w:t>
      </w:r>
      <w:r w:rsidRPr="00BC53BC">
        <w:rPr>
          <w:rFonts w:ascii="Kz Times New Roman" w:eastAsia="Times New Roman" w:hAnsi="Kz Times New Roman" w:cs="Kz Times New Roman"/>
          <w:bCs/>
          <w:sz w:val="24"/>
          <w:szCs w:val="24"/>
          <w:lang w:val="kk-KZ" w:eastAsia="ru-RU"/>
        </w:rPr>
        <w:t>сипап сезу</w:t>
      </w:r>
      <w:r w:rsidRPr="00BC53BC">
        <w:rPr>
          <w:rFonts w:ascii="Kz Times New Roman" w:eastAsia="Times New Roman" w:hAnsi="Kz Times New Roman" w:cs="Kz Times New Roman"/>
          <w:b/>
          <w:sz w:val="24"/>
          <w:szCs w:val="24"/>
          <w:lang w:val="kk-KZ" w:eastAsia="ru-RU"/>
        </w:rPr>
        <w:t xml:space="preserve"> </w:t>
      </w:r>
      <w:r w:rsidRPr="00BC53BC">
        <w:rPr>
          <w:rFonts w:ascii="Kz Times New Roman" w:eastAsia="Times New Roman" w:hAnsi="Kz Times New Roman" w:cs="Kz Times New Roman"/>
          <w:sz w:val="24"/>
          <w:szCs w:val="24"/>
          <w:lang w:val="kk-KZ" w:eastAsia="ru-RU"/>
        </w:rPr>
        <w:t xml:space="preserve">деп бөлінеді. Төрт анализаторлар – көру, есту, тері және бұлшықет – көбіне қабылдау процесінде негізгілер болып табылады. </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Сонымен, қабылдау мағыналы</w:t>
      </w:r>
      <w:r w:rsidRPr="00BC53BC">
        <w:rPr>
          <w:rFonts w:ascii="Kz Times New Roman" w:eastAsia="Times New Roman" w:hAnsi="Kz Times New Roman" w:cs="Kz Times New Roman"/>
          <w:b/>
          <w:sz w:val="24"/>
          <w:szCs w:val="24"/>
          <w:lang w:val="kk-KZ" w:eastAsia="ru-RU"/>
        </w:rPr>
        <w:t xml:space="preserve"> </w:t>
      </w:r>
      <w:r w:rsidRPr="00BC53BC">
        <w:rPr>
          <w:rFonts w:ascii="Kz Times New Roman" w:eastAsia="Times New Roman" w:hAnsi="Kz Times New Roman" w:cs="Kz Times New Roman"/>
          <w:sz w:val="24"/>
          <w:szCs w:val="24"/>
          <w:lang w:val="kk-KZ" w:eastAsia="ru-RU"/>
        </w:rPr>
        <w:t xml:space="preserve">(шешім қабылдау) және бүтін заттардан немесе бүтін құбылыс ретінде қабылданатын күрделілерден алынатын әр түрлі түйсіктердің </w:t>
      </w:r>
      <w:r w:rsidRPr="00BC53BC">
        <w:rPr>
          <w:rFonts w:ascii="Kz Times New Roman" w:eastAsia="Times New Roman" w:hAnsi="Kz Times New Roman" w:cs="Kz Times New Roman"/>
          <w:bCs/>
          <w:sz w:val="24"/>
          <w:szCs w:val="24"/>
          <w:lang w:val="kk-KZ" w:eastAsia="ru-RU"/>
        </w:rPr>
        <w:t>белгіленген</w:t>
      </w:r>
      <w:r w:rsidRPr="00BC53BC">
        <w:rPr>
          <w:rFonts w:ascii="Kz Times New Roman" w:eastAsia="Times New Roman" w:hAnsi="Kz Times New Roman" w:cs="Kz Times New Roman"/>
          <w:b/>
          <w:sz w:val="24"/>
          <w:szCs w:val="24"/>
          <w:lang w:val="kk-KZ" w:eastAsia="ru-RU"/>
        </w:rPr>
        <w:t xml:space="preserve"> </w:t>
      </w:r>
      <w:r w:rsidRPr="00BC53BC">
        <w:rPr>
          <w:rFonts w:ascii="Kz Times New Roman" w:eastAsia="Times New Roman" w:hAnsi="Kz Times New Roman" w:cs="Kz Times New Roman"/>
          <w:sz w:val="24"/>
          <w:szCs w:val="24"/>
          <w:lang w:val="kk-KZ" w:eastAsia="ru-RU"/>
        </w:rPr>
        <w:t xml:space="preserve">(сөйлеумен байланысты) синтезі ретінде қызмет атқарады. Бұл синтез белсенді бейнелеу барысында қалыптасатын зат немесе құбылыстың образы ретінде жүреді. </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8-лекция. Перцептивті бейнелердің конфигурациялы</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аспектілерін зерттеу</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Перцептивті ұйымдасу заңдары. Фигура және фон. Стереокөру механизмдері: көз торының корреспондентті және диспаратты нүктелері, гороптер, стереопсис зоналары. Алыстау мен тереңдік белгілері: бинокулярлық, таңдамалы, трансформациялық, окуломоторлық. Стереоскоптың құрылысы. Кеңістікті, формаларды, қозғалысты қабылдаудағы Дж. Гибсон зерттеулері. Қабылдау феномендері, алты класы. Оптикалық бұрмалану. Адаптация динамикасы. «Тері көру» феноменологиясы.</w:t>
      </w:r>
    </w:p>
    <w:p w:rsidR="00BC53BC" w:rsidRPr="00BC53BC" w:rsidRDefault="00BC53BC" w:rsidP="00BC53BC">
      <w:pPr>
        <w:tabs>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Қабылдау бірқатар қасиеттерге ие:</w:t>
      </w:r>
    </w:p>
    <w:p w:rsidR="00BC53BC" w:rsidRPr="00BC53BC" w:rsidRDefault="00BC53BC" w:rsidP="00BC53BC">
      <w:pPr>
        <w:numPr>
          <w:ilvl w:val="0"/>
          <w:numId w:val="5"/>
        </w:numPr>
        <w:tabs>
          <w:tab w:val="num" w:pos="0"/>
          <w:tab w:val="left" w:pos="1086"/>
          <w:tab w:val="left" w:pos="7421"/>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константтылық </w:t>
      </w:r>
      <w:r w:rsidRPr="00BC53BC">
        <w:rPr>
          <w:rFonts w:ascii="Kz Times New Roman" w:eastAsia="Times New Roman" w:hAnsi="Kz Times New Roman" w:cs="Kz Times New Roman"/>
          <w:sz w:val="24"/>
          <w:szCs w:val="24"/>
          <w:lang w:val="kk-KZ" w:eastAsia="ru-RU"/>
        </w:rPr>
        <w:t xml:space="preserve">(тұрақтылық) – жағдайдың өзгергеніне қарамастан заттың адекватты қабылдануына мүмкіндік беретін ерекше қасиет. Біздің қабылдауымыз белгілі бір шектеуде қабылдаудың жағдайына тәуелсіз олардың көлемін, формасын, түрін заттан тыс сақтап қалады (қабылданатын затқа дейінгі ара-қашықтық, жарық түсіру жағдайы, қабылдау бұрышы және т.б.).  Ұшақтың биіктегенде барлығы кішкентай болып көрінеді: үйлер, адамдар құмырсқадай болып көрінеді. Ұшақтан түскенде - барлығы өз қалпына келеді. Басқа мысал. Шөл далада ештеңеде жоқ: құм және өмірдің ешқандай белгісі бомайды. Міне, мұнда константтылықтың қасиеті жоғалуы мүмкін: кейде қойды кесірткеден айыру мүмкін болмайды. Шөл даланың ерекше жағдайы қабылдауды бұрмалап, ақпаратты өңдеу процесіне әсер етеді. </w:t>
      </w:r>
    </w:p>
    <w:p w:rsidR="00BC53BC" w:rsidRPr="00BC53BC" w:rsidRDefault="00BC53BC" w:rsidP="00BC53BC">
      <w:pPr>
        <w:tabs>
          <w:tab w:val="left" w:pos="1086"/>
          <w:tab w:val="left" w:pos="7421"/>
        </w:tabs>
        <w:spacing w:after="120" w:line="240" w:lineRule="auto"/>
        <w:ind w:left="283"/>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Константтылықтың қасиеті қабылданатын обьектіге және оның өмір сүру жағдайларының ерекшеліктеріне икемделетін және кері байланыс механизміне ие, өз бетінше реттелетін әрекетпен түсіндіріледі.</w:t>
      </w:r>
    </w:p>
    <w:p w:rsidR="00BC53BC" w:rsidRPr="00BC53BC" w:rsidRDefault="00BC53BC" w:rsidP="00BC53BC">
      <w:pPr>
        <w:numPr>
          <w:ilvl w:val="0"/>
          <w:numId w:val="5"/>
        </w:numPr>
        <w:tabs>
          <w:tab w:val="left" w:pos="0"/>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заттылығы</w:t>
      </w:r>
      <w:r w:rsidRPr="00BC53BC">
        <w:rPr>
          <w:rFonts w:ascii="Kz Times New Roman" w:eastAsia="Times New Roman" w:hAnsi="Kz Times New Roman" w:cs="Kz Times New Roman"/>
          <w:sz w:val="24"/>
          <w:szCs w:val="24"/>
          <w:lang w:val="kk-KZ" w:eastAsia="ru-RU"/>
        </w:rPr>
        <w:t xml:space="preserve"> – обьект жеке физикалық дене болып кеңістікте және уақытта </w:t>
      </w:r>
      <w:r w:rsidRPr="00BC53BC">
        <w:rPr>
          <w:rFonts w:ascii="Kz Times New Roman" w:eastAsia="Times New Roman" w:hAnsi="Kz Times New Roman" w:cs="Kz Times New Roman"/>
          <w:bCs/>
          <w:iCs/>
          <w:sz w:val="24"/>
          <w:szCs w:val="24"/>
          <w:lang w:val="kk-KZ" w:eastAsia="ru-RU"/>
        </w:rPr>
        <w:t xml:space="preserve">жекеленуі </w:t>
      </w:r>
      <w:r w:rsidRPr="00BC53BC">
        <w:rPr>
          <w:rFonts w:ascii="Kz Times New Roman" w:eastAsia="Times New Roman" w:hAnsi="Kz Times New Roman" w:cs="Kz Times New Roman"/>
          <w:sz w:val="24"/>
          <w:szCs w:val="24"/>
          <w:lang w:val="kk-KZ" w:eastAsia="ru-RU"/>
        </w:rPr>
        <w:t>ретінде қабылдануы. Бұл қасиет фигура мен фонның өзара байланысы кезінде анық көрінеді. Заттың қасиеті, заттылығы затпен байланыс кезінде пайда болады, ол адамға қандай да бір қажеттілігін қанағаттандыру үшін қажет. Заттың қасиеті қандайда бір бүтіндікте байқалады;</w:t>
      </w:r>
    </w:p>
    <w:p w:rsidR="00BC53BC" w:rsidRPr="00BC53BC" w:rsidRDefault="00BC53BC" w:rsidP="00BC53BC">
      <w:pPr>
        <w:numPr>
          <w:ilvl w:val="0"/>
          <w:numId w:val="5"/>
        </w:numPr>
        <w:tabs>
          <w:tab w:val="left" w:pos="0"/>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lastRenderedPageBreak/>
        <w:t xml:space="preserve">тұтасқығы </w:t>
      </w:r>
      <w:r w:rsidRPr="00BC53BC">
        <w:rPr>
          <w:rFonts w:ascii="Kz Times New Roman" w:eastAsia="Times New Roman" w:hAnsi="Kz Times New Roman" w:cs="Kz Times New Roman"/>
          <w:sz w:val="24"/>
          <w:szCs w:val="24"/>
          <w:lang w:val="kk-KZ" w:eastAsia="ru-RU"/>
        </w:rPr>
        <w:t xml:space="preserve">– бейнелі түрде бөлшек пен бүтіннің ішкі органикалық өзара байланысы. Бұл қасиеттің екі аспектісін қарастыруға болады: а) әр түрлі элементтерді біріктіру; б) оның құрамдас элементтерінің сапасынан құрылған бүтіннің тәуелсіздігі. </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Қабылдауды ұйымдастырудың принциптері (заттылық пен тұтастылықтың қасиеттері) гештальтпсихология өкілдерінің еңбектерінде неғұрлым терең және ашық талданған (М. Вертгеймер, Ч. Осгуд және т.б.).</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Қабылдаудың тұтастылығы мен құрылымдылығының қайнар көздері бір жағынан обьектілердің жеке ерекшеліктеріне байланысты болса, екінші жағынан адамның заттық іс-әрекетінде.</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жалпылық</w:t>
      </w:r>
      <w:r w:rsidRPr="00BC53BC">
        <w:rPr>
          <w:rFonts w:ascii="Kz Times New Roman" w:eastAsia="Times New Roman" w:hAnsi="Kz Times New Roman" w:cs="Kz Times New Roman"/>
          <w:sz w:val="24"/>
          <w:szCs w:val="24"/>
          <w:lang w:val="kk-KZ" w:eastAsia="ru-RU"/>
        </w:rPr>
        <w:t xml:space="preserve"> – әрбір бейненің аты бар кейбір обьектілер класына жатқызылуы;</w:t>
      </w:r>
    </w:p>
    <w:p w:rsidR="00BC53BC" w:rsidRPr="00BC53BC" w:rsidRDefault="00BC53BC" w:rsidP="00BC53BC">
      <w:pPr>
        <w:numPr>
          <w:ilvl w:val="0"/>
          <w:numId w:val="6"/>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мағыналығы </w:t>
      </w:r>
      <w:r w:rsidRPr="00BC53BC">
        <w:rPr>
          <w:rFonts w:ascii="Kz Times New Roman" w:eastAsia="Times New Roman" w:hAnsi="Kz Times New Roman" w:cs="Kz Times New Roman"/>
          <w:sz w:val="24"/>
          <w:szCs w:val="24"/>
          <w:lang w:val="kk-KZ" w:eastAsia="ru-RU"/>
        </w:rPr>
        <w:t xml:space="preserve">қабылдаудың ойлаумен, </w:t>
      </w:r>
      <w:r w:rsidRPr="00BC53BC">
        <w:rPr>
          <w:rFonts w:ascii="Kz Times New Roman" w:eastAsia="Times New Roman" w:hAnsi="Kz Times New Roman" w:cs="Kz Times New Roman"/>
          <w:b/>
          <w:sz w:val="24"/>
          <w:szCs w:val="24"/>
          <w:lang w:val="kk-KZ" w:eastAsia="ru-RU"/>
        </w:rPr>
        <w:t xml:space="preserve"> </w:t>
      </w:r>
      <w:r w:rsidRPr="00BC53BC">
        <w:rPr>
          <w:rFonts w:ascii="Kz Times New Roman" w:eastAsia="Times New Roman" w:hAnsi="Kz Times New Roman" w:cs="Kz Times New Roman"/>
          <w:sz w:val="24"/>
          <w:szCs w:val="24"/>
          <w:lang w:val="kk-KZ" w:eastAsia="ru-RU"/>
        </w:rPr>
        <w:t>заттың мәнін түсінумен байланысына негізделген;</w:t>
      </w:r>
    </w:p>
    <w:p w:rsidR="00BC53BC" w:rsidRPr="00BC53BC" w:rsidRDefault="00BC53BC" w:rsidP="00BC53BC">
      <w:pPr>
        <w:numPr>
          <w:ilvl w:val="0"/>
          <w:numId w:val="6"/>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қабылдаудың маңызды феномені шынайы әлемге заттық бейненің қатыстылығы болып табылады – </w:t>
      </w:r>
      <w:r w:rsidRPr="00BC53BC">
        <w:rPr>
          <w:rFonts w:ascii="Kz Times New Roman" w:eastAsia="Times New Roman" w:hAnsi="Kz Times New Roman" w:cs="Kz Times New Roman"/>
          <w:bCs/>
          <w:sz w:val="24"/>
          <w:szCs w:val="24"/>
          <w:lang w:val="kk-KZ" w:eastAsia="ru-RU"/>
        </w:rPr>
        <w:t xml:space="preserve">жоба </w:t>
      </w:r>
      <w:r w:rsidRPr="00BC53BC">
        <w:rPr>
          <w:rFonts w:ascii="Kz Times New Roman" w:eastAsia="Times New Roman" w:hAnsi="Kz Times New Roman" w:cs="Kz Times New Roman"/>
          <w:sz w:val="24"/>
          <w:szCs w:val="24"/>
          <w:lang w:val="kk-KZ" w:eastAsia="ru-RU"/>
        </w:rPr>
        <w:t xml:space="preserve">феномені (мысалға, көздің </w:t>
      </w:r>
      <w:r w:rsidRPr="00BC53BC">
        <w:rPr>
          <w:rFonts w:ascii="Kz Times New Roman" w:eastAsia="Times New Roman" w:hAnsi="Kz Times New Roman" w:cs="Kz Times New Roman"/>
          <w:b/>
          <w:i/>
          <w:sz w:val="24"/>
          <w:szCs w:val="24"/>
          <w:u w:val="single"/>
          <w:lang w:val="kk-KZ" w:eastAsia="ru-RU"/>
        </w:rPr>
        <w:t>сетчаткасында</w:t>
      </w:r>
      <w:r w:rsidRPr="00BC53BC">
        <w:rPr>
          <w:rFonts w:ascii="Kz Times New Roman" w:eastAsia="Times New Roman" w:hAnsi="Kz Times New Roman" w:cs="Kz Times New Roman"/>
          <w:sz w:val="24"/>
          <w:szCs w:val="24"/>
          <w:lang w:val="kk-KZ" w:eastAsia="ru-RU"/>
        </w:rPr>
        <w:t xml:space="preserve"> адам заттың бейнесін емес, шынайы әлемдегі шынайы затты көреді). Бұл феноменді тұлғаның қалыптасуындағы барлық деңгейден байқауға болады.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Кеңістікті қабылдау. </w:t>
      </w:r>
      <w:r w:rsidRPr="00BC53BC">
        <w:rPr>
          <w:rFonts w:ascii="Kz Times New Roman" w:eastAsia="Times New Roman" w:hAnsi="Kz Times New Roman" w:cs="Kz Times New Roman"/>
          <w:sz w:val="24"/>
          <w:szCs w:val="24"/>
          <w:lang w:val="kk-KZ" w:eastAsia="ru-RU"/>
        </w:rPr>
        <w:t xml:space="preserve">Кеңістікті қабылдау өзіне қабылдаудың формасын, көлемін, сонымен қатар, затқа дейінгі қашықтықты қосады. </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i/>
          <w:sz w:val="24"/>
          <w:szCs w:val="24"/>
          <w:lang w:val="kk-KZ" w:eastAsia="ru-RU"/>
        </w:rPr>
        <w:t xml:space="preserve">Формасын </w:t>
      </w:r>
      <w:r w:rsidRPr="00BC53BC">
        <w:rPr>
          <w:rFonts w:ascii="Kz Times New Roman" w:eastAsia="Times New Roman" w:hAnsi="Kz Times New Roman" w:cs="Kz Times New Roman"/>
          <w:sz w:val="24"/>
          <w:szCs w:val="24"/>
          <w:lang w:val="kk-KZ" w:eastAsia="ru-RU"/>
        </w:rPr>
        <w:t>қабылдау негізгі үш факторлар тобының қатысуымен анықталады:</w:t>
      </w:r>
    </w:p>
    <w:p w:rsidR="00BC53BC" w:rsidRPr="00BC53BC" w:rsidRDefault="00BC53BC" w:rsidP="00BC53BC">
      <w:pPr>
        <w:numPr>
          <w:ilvl w:val="1"/>
          <w:numId w:val="2"/>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бас миы түбірлерінің алғашқы жасушалары бағдарлануына, конфигурациясына, ұзындығына, белгілі бір </w:t>
      </w:r>
      <w:r w:rsidRPr="00BC53BC">
        <w:rPr>
          <w:rFonts w:ascii="Kz Times New Roman" w:eastAsia="Times New Roman" w:hAnsi="Kz Times New Roman" w:cs="Kz Times New Roman"/>
          <w:bCs/>
          <w:iCs/>
          <w:sz w:val="24"/>
          <w:szCs w:val="24"/>
          <w:lang w:val="kk-KZ" w:eastAsia="ru-RU"/>
        </w:rPr>
        <w:t>маңызға и</w:t>
      </w:r>
      <w:r w:rsidRPr="00BC53BC">
        <w:rPr>
          <w:rFonts w:ascii="Kz Times New Roman" w:eastAsia="Times New Roman" w:hAnsi="Kz Times New Roman" w:cs="Kz Times New Roman"/>
          <w:sz w:val="24"/>
          <w:szCs w:val="24"/>
          <w:lang w:val="kk-KZ" w:eastAsia="ru-RU"/>
        </w:rPr>
        <w:t>е бейненің элементтеріне таңдамалы әсер етудің туа берілген қабілеттілігі;</w:t>
      </w:r>
    </w:p>
    <w:p w:rsidR="00BC53BC" w:rsidRPr="00BC53BC" w:rsidRDefault="00BC53BC" w:rsidP="00BC53BC">
      <w:pPr>
        <w:numPr>
          <w:ilvl w:val="1"/>
          <w:numId w:val="2"/>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гешталь-психологтардың бейнелеген фигура және фон бөліп көрсету заңдылығы;</w:t>
      </w:r>
    </w:p>
    <w:p w:rsidR="00BC53BC" w:rsidRPr="00BC53BC" w:rsidRDefault="00BC53BC" w:rsidP="00BC53BC">
      <w:pPr>
        <w:numPr>
          <w:ilvl w:val="1"/>
          <w:numId w:val="2"/>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кеңістікте адамды және оның денесінің жеке бөліктерін ауыстыра отырып, обьектілердің беткі қабаты мен контуры бойынша қолдың қозғалысы есебінен алынған адамның өмірлік тәжірибесі;</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Заттардың </w:t>
      </w:r>
      <w:r w:rsidRPr="00BC53BC">
        <w:rPr>
          <w:rFonts w:ascii="Kz Times New Roman" w:eastAsia="Times New Roman" w:hAnsi="Kz Times New Roman" w:cs="Kz Times New Roman"/>
          <w:i/>
          <w:sz w:val="24"/>
          <w:szCs w:val="24"/>
          <w:lang w:val="kk-KZ" w:eastAsia="ru-RU"/>
        </w:rPr>
        <w:t>көлемін</w:t>
      </w:r>
      <w:r w:rsidRPr="00BC53BC">
        <w:rPr>
          <w:rFonts w:ascii="Kz Times New Roman" w:eastAsia="Times New Roman" w:hAnsi="Kz Times New Roman" w:cs="Kz Times New Roman"/>
          <w:sz w:val="24"/>
          <w:szCs w:val="24"/>
          <w:lang w:val="kk-KZ" w:eastAsia="ru-RU"/>
        </w:rPr>
        <w:t xml:space="preserve"> қабылдау көз </w:t>
      </w:r>
      <w:r w:rsidRPr="00BC53BC">
        <w:rPr>
          <w:rFonts w:ascii="Kz Times New Roman" w:eastAsia="Times New Roman" w:hAnsi="Kz Times New Roman" w:cs="Kz Times New Roman"/>
          <w:bCs/>
          <w:iCs/>
          <w:sz w:val="24"/>
          <w:szCs w:val="24"/>
          <w:lang w:val="kk-KZ" w:eastAsia="ru-RU"/>
        </w:rPr>
        <w:t>торындағы</w:t>
      </w:r>
      <w:r w:rsidRPr="00BC53BC">
        <w:rPr>
          <w:rFonts w:ascii="Kz Times New Roman" w:eastAsia="Times New Roman" w:hAnsi="Kz Times New Roman" w:cs="Kz Times New Roman"/>
          <w:b/>
          <w:i/>
          <w:sz w:val="24"/>
          <w:szCs w:val="24"/>
          <w:lang w:val="kk-KZ" w:eastAsia="ru-RU"/>
        </w:rPr>
        <w:t xml:space="preserve"> </w:t>
      </w:r>
      <w:r w:rsidRPr="00BC53BC">
        <w:rPr>
          <w:rFonts w:ascii="Kz Times New Roman" w:eastAsia="Times New Roman" w:hAnsi="Kz Times New Roman" w:cs="Kz Times New Roman"/>
          <w:sz w:val="24"/>
          <w:szCs w:val="24"/>
          <w:lang w:val="kk-KZ" w:eastAsia="ru-RU"/>
        </w:rPr>
        <w:t xml:space="preserve">бейненің параметрлеріне байланысты. Заттардың көлемін қабылдауға көз бұлшықеттері, қол және тағы басқа дененің мүшелері қатысады. Бірақ егер адам обьектіге дейінгі арақашықтықты дұрыс бағалай алатын болса, онда қабылдаудың константтылығы заңы жүзеге асырылады. </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Бұлшықеттердің қозғалысы да қабылдаудың </w:t>
      </w:r>
      <w:r w:rsidRPr="00BC53BC">
        <w:rPr>
          <w:rFonts w:ascii="Kz Times New Roman" w:eastAsia="Times New Roman" w:hAnsi="Kz Times New Roman" w:cs="Kz Times New Roman"/>
          <w:i/>
          <w:sz w:val="24"/>
          <w:szCs w:val="24"/>
          <w:lang w:val="kk-KZ" w:eastAsia="ru-RU"/>
        </w:rPr>
        <w:t xml:space="preserve">тереңдігіне </w:t>
      </w:r>
      <w:r w:rsidRPr="00BC53BC">
        <w:rPr>
          <w:rFonts w:ascii="Kz Times New Roman" w:eastAsia="Times New Roman" w:hAnsi="Kz Times New Roman" w:cs="Kz Times New Roman"/>
          <w:sz w:val="24"/>
          <w:szCs w:val="24"/>
          <w:lang w:val="kk-KZ" w:eastAsia="ru-RU"/>
        </w:rPr>
        <w:t xml:space="preserve">қатыса алады. Тереңдікті көзбен бағалауға одан басқа аккомодация және көздің конвергенциясы әсер етеді. Аккомодация – алыста және жақында орналасқан обьектілердің және олардың детальдарын анық қабылдаудағы көзді түзеу кезіндегі </w:t>
      </w:r>
      <w:r w:rsidRPr="00BC53BC">
        <w:rPr>
          <w:rFonts w:ascii="Kz Times New Roman" w:eastAsia="Times New Roman" w:hAnsi="Kz Times New Roman" w:cs="Kz Times New Roman"/>
          <w:bCs/>
          <w:iCs/>
          <w:sz w:val="24"/>
          <w:szCs w:val="24"/>
          <w:lang w:val="kk-KZ" w:eastAsia="ru-RU"/>
        </w:rPr>
        <w:t xml:space="preserve">көз жанарының </w:t>
      </w:r>
      <w:r w:rsidRPr="00BC53BC">
        <w:rPr>
          <w:rFonts w:ascii="Kz Times New Roman" w:eastAsia="Times New Roman" w:hAnsi="Kz Times New Roman" w:cs="Kz Times New Roman"/>
          <w:sz w:val="24"/>
          <w:szCs w:val="24"/>
          <w:lang w:val="kk-KZ" w:eastAsia="ru-RU"/>
        </w:rPr>
        <w:t xml:space="preserve">өзгеруі, ал конвергенция – обьектілердің жақындауын немесе алшақтауын қабылдау кезінде болатын көз </w:t>
      </w:r>
      <w:r w:rsidRPr="00BC53BC">
        <w:rPr>
          <w:rFonts w:ascii="Kz Times New Roman" w:eastAsia="Times New Roman" w:hAnsi="Kz Times New Roman" w:cs="Kz Times New Roman"/>
          <w:bCs/>
          <w:iCs/>
          <w:sz w:val="24"/>
          <w:szCs w:val="24"/>
          <w:lang w:val="kk-KZ" w:eastAsia="ru-RU"/>
        </w:rPr>
        <w:t xml:space="preserve">осьтерінің </w:t>
      </w:r>
      <w:r w:rsidRPr="00BC53BC">
        <w:rPr>
          <w:rFonts w:ascii="Kz Times New Roman" w:eastAsia="Times New Roman" w:hAnsi="Kz Times New Roman" w:cs="Kz Times New Roman"/>
          <w:sz w:val="24"/>
          <w:szCs w:val="24"/>
          <w:lang w:val="kk-KZ" w:eastAsia="ru-RU"/>
        </w:rPr>
        <w:t>жақындауы немесе алшақтауы. Бұл процестер шектеулі “жұмыс істейді”: аккомодация үшін 5-</w:t>
      </w:r>
      <w:smartTag w:uri="urn:schemas-microsoft-com:office:smarttags" w:element="metricconverter">
        <w:smartTagPr>
          <w:attr w:name="ProductID" w:val="6 метр"/>
        </w:smartTagPr>
        <w:r w:rsidRPr="00BC53BC">
          <w:rPr>
            <w:rFonts w:ascii="Kz Times New Roman" w:eastAsia="Times New Roman" w:hAnsi="Kz Times New Roman" w:cs="Kz Times New Roman"/>
            <w:sz w:val="24"/>
            <w:szCs w:val="24"/>
            <w:lang w:val="kk-KZ" w:eastAsia="ru-RU"/>
          </w:rPr>
          <w:t>6 метр</w:t>
        </w:r>
      </w:smartTag>
      <w:r w:rsidRPr="00BC53BC">
        <w:rPr>
          <w:rFonts w:ascii="Kz Times New Roman" w:eastAsia="Times New Roman" w:hAnsi="Kz Times New Roman" w:cs="Kz Times New Roman"/>
          <w:sz w:val="24"/>
          <w:szCs w:val="24"/>
          <w:lang w:val="kk-KZ" w:eastAsia="ru-RU"/>
        </w:rPr>
        <w:t xml:space="preserve">, ал конвергенция үшін </w:t>
      </w:r>
      <w:smartTag w:uri="urn:schemas-microsoft-com:office:smarttags" w:element="metricconverter">
        <w:smartTagPr>
          <w:attr w:name="ProductID" w:val="450 метр"/>
        </w:smartTagPr>
        <w:r w:rsidRPr="00BC53BC">
          <w:rPr>
            <w:rFonts w:ascii="Kz Times New Roman" w:eastAsia="Times New Roman" w:hAnsi="Kz Times New Roman" w:cs="Kz Times New Roman"/>
            <w:sz w:val="24"/>
            <w:szCs w:val="24"/>
            <w:lang w:val="kk-KZ" w:eastAsia="ru-RU"/>
          </w:rPr>
          <w:t>450 метр</w:t>
        </w:r>
      </w:smartTag>
      <w:r w:rsidRPr="00BC53BC">
        <w:rPr>
          <w:rFonts w:ascii="Kz Times New Roman" w:eastAsia="Times New Roman" w:hAnsi="Kz Times New Roman" w:cs="Kz Times New Roman"/>
          <w:sz w:val="24"/>
          <w:szCs w:val="24"/>
          <w:lang w:val="kk-KZ" w:eastAsia="ru-RU"/>
        </w:rPr>
        <w:t>.</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Үлкен қашықтықты бағалау кезінде адам оң және сол көз</w:t>
      </w:r>
      <w:r w:rsidRPr="00BC53BC">
        <w:rPr>
          <w:rFonts w:ascii="Kz Times New Roman" w:eastAsia="Times New Roman" w:hAnsi="Kz Times New Roman" w:cs="Kz Times New Roman"/>
          <w:bCs/>
          <w:iCs/>
          <w:sz w:val="24"/>
          <w:szCs w:val="24"/>
          <w:lang w:val="kk-KZ" w:eastAsia="ru-RU"/>
        </w:rPr>
        <w:t xml:space="preserve"> торында </w:t>
      </w:r>
      <w:r w:rsidRPr="00BC53BC">
        <w:rPr>
          <w:rFonts w:ascii="Kz Times New Roman" w:eastAsia="Times New Roman" w:hAnsi="Kz Times New Roman" w:cs="Kz Times New Roman"/>
          <w:sz w:val="24"/>
          <w:szCs w:val="24"/>
          <w:lang w:val="kk-KZ" w:eastAsia="ru-RU"/>
        </w:rPr>
        <w:t>өзара орналасқан обьектілер туралы ақпаратты қолданады.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Қозғалысты қабылдау.</w:t>
      </w:r>
      <w:r w:rsidRPr="00BC53BC">
        <w:rPr>
          <w:rFonts w:ascii="Kz Times New Roman" w:eastAsia="Times New Roman" w:hAnsi="Kz Times New Roman" w:cs="Kz Times New Roman"/>
          <w:sz w:val="24"/>
          <w:szCs w:val="24"/>
          <w:lang w:val="kk-KZ" w:eastAsia="ru-RU"/>
        </w:rPr>
        <w:t xml:space="preserve"> Қозғалысты қабылдау бағдарлану реакциясының нейрофизиологиялық аппаратына кіретін жаңамен немесе қозғалыстың нейрон-детекторларымен констатацияланады.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Уақытты қабылдау.</w:t>
      </w:r>
      <w:r w:rsidRPr="00BC53BC">
        <w:rPr>
          <w:rFonts w:ascii="Kz Times New Roman" w:eastAsia="Times New Roman" w:hAnsi="Kz Times New Roman" w:cs="Kz Times New Roman"/>
          <w:sz w:val="24"/>
          <w:szCs w:val="24"/>
          <w:lang w:val="kk-KZ" w:eastAsia="ru-RU"/>
        </w:rPr>
        <w:t xml:space="preserve"> Уақытты қабылдау механизмі көбіне “биологиялық сағатпен” байланыста болады – адам ағзасында болатын биологиялық процестердің бірізді және ритмикалық ауысуы.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Уақыттың субъективті ұзақтығы көбіне оның немен толтырылғанына байланысты болады. </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Адекватты перцептивті бейненің қалыптасуы үшін келесі жағдайлар қажет:</w:t>
      </w:r>
    </w:p>
    <w:p w:rsidR="00BC53BC" w:rsidRPr="00BC53BC" w:rsidRDefault="00BC53BC" w:rsidP="00BC53BC">
      <w:pPr>
        <w:numPr>
          <w:ilvl w:val="0"/>
          <w:numId w:val="7"/>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белсенді қозғалыс;</w:t>
      </w:r>
    </w:p>
    <w:p w:rsidR="00BC53BC" w:rsidRPr="00BC53BC" w:rsidRDefault="00BC53BC" w:rsidP="00BC53BC">
      <w:pPr>
        <w:numPr>
          <w:ilvl w:val="0"/>
          <w:numId w:val="7"/>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кері байланыс;</w:t>
      </w:r>
    </w:p>
    <w:p w:rsidR="00BC53BC" w:rsidRPr="00BC53BC" w:rsidRDefault="00BC53BC" w:rsidP="00BC53BC">
      <w:pPr>
        <w:numPr>
          <w:ilvl w:val="0"/>
          <w:numId w:val="7"/>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сыртқы және ішкі ортадан миға келетін ақпараттың белгілі бір оптимумын ұстау;</w:t>
      </w:r>
    </w:p>
    <w:p w:rsidR="00BC53BC" w:rsidRPr="00BC53BC" w:rsidRDefault="00BC53BC" w:rsidP="00BC53BC">
      <w:pPr>
        <w:numPr>
          <w:ilvl w:val="0"/>
          <w:numId w:val="7"/>
        </w:numPr>
        <w:tabs>
          <w:tab w:val="num" w:pos="0"/>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ақпараттың әдеттегі құрылымдылығын сақтау.</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Қабылдаудағы иллюзия. </w:t>
      </w:r>
      <w:r w:rsidRPr="00BC53BC">
        <w:rPr>
          <w:rFonts w:ascii="Kz Times New Roman" w:eastAsia="Times New Roman" w:hAnsi="Kz Times New Roman" w:cs="Kz Times New Roman"/>
          <w:sz w:val="24"/>
          <w:szCs w:val="24"/>
          <w:lang w:val="kk-KZ" w:eastAsia="ru-RU"/>
        </w:rPr>
        <w:t xml:space="preserve">Біздің әлемді қабылдауымыздың бұрмалануы болатын кездер де болады. Ол заттардан қарама-қарсы ақпарат келген кезде немесе заттар туралы ақпарат толық болмағанда, алынған сигналдарды қате интерпритациялаған кезде болады. Қабылдаудың ерекшелігі оның көмегімен бейнелер құруда болып табылады, сондықтан әрбір адам ең алдымен өзіне қажет затты көреді, шын мәнінде ондай нәрсе жоқ, тек оған ұқсайтын нәрсе ғана бар. </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Қабылдауды дамыту.</w:t>
      </w:r>
      <w:r w:rsidRPr="00BC53BC">
        <w:rPr>
          <w:rFonts w:ascii="Kz Times New Roman" w:eastAsia="Times New Roman" w:hAnsi="Kz Times New Roman" w:cs="Kz Times New Roman"/>
          <w:sz w:val="24"/>
          <w:szCs w:val="24"/>
          <w:lang w:val="kk-KZ" w:eastAsia="ru-RU"/>
        </w:rPr>
        <w:t xml:space="preserve"> Қабылдау өмір жағдайына байланысты өзгереді, яғни дамиды. А.В.Запорожец перцептивті әрекеттердің қалыптасуы оқытудың әсерімен бірнеше деңгейлерден өтеді деп есептейді:</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І деңгей – адекватты перцептивті бейне балада материалдық заттармен практикалық әрекет жолымен жүреді;</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ІІ деңгей – сенсорлық процестер өз қозғалысының көмегімен орындалатын рецептивтік аппараттарды орындайтын өзінше перцептивтік әрекетке айналдырады. Балалар заттардың кеңістіктік қасиетін қол мен көздің бағдарланып-зерттеу қозғалысының көмегімен танысады;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ІІІ деңгей – перцептивті әрекеттерді қысқарту процесімен басталады;</w:t>
      </w:r>
    </w:p>
    <w:p w:rsidR="00BC53BC" w:rsidRPr="00BC53BC" w:rsidRDefault="00BC53BC" w:rsidP="00BC53BC">
      <w:pPr>
        <w:tabs>
          <w:tab w:val="left" w:pos="724"/>
          <w:tab w:val="left" w:pos="1086"/>
        </w:tabs>
        <w:spacing w:after="0" w:line="240" w:lineRule="auto"/>
        <w:ind w:firstLine="72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ІҮ деңгей – перцептивті процестер идеалдыға айналады. Балалар тез және қандай да бір сыртқы қозғалыстың көмегінсіз-ақ қабылданатын обьектілердің белгілі бір қасиеттерін танып, осы қасиеттер негізіндеоларды бір-бірінен айыра алу қабілеттілігіне ие болады. </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9-лекция</w:t>
      </w:r>
      <w:r w:rsidRPr="00BC53BC">
        <w:rPr>
          <w:rFonts w:ascii="Times New Roman" w:eastAsia="Times New Roman" w:hAnsi="Times New Roman" w:cs="Times New Roman"/>
          <w:sz w:val="24"/>
          <w:szCs w:val="24"/>
          <w:lang w:val="kk-KZ" w:eastAsia="ru-RU"/>
        </w:rPr>
        <w:t xml:space="preserve">. </w:t>
      </w:r>
      <w:r w:rsidRPr="00BC53BC">
        <w:rPr>
          <w:rFonts w:ascii="Times New Roman" w:eastAsia="Times New Roman" w:hAnsi="Times New Roman" w:cs="Times New Roman"/>
          <w:b/>
          <w:sz w:val="24"/>
          <w:szCs w:val="24"/>
          <w:lang w:val="kk-KZ" w:eastAsia="ru-RU"/>
        </w:rPr>
        <w:t>Қабылдаудың дамуын психологиялық зерттеу</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Қабылдау психологиясындағы эксперименттік зерттеулер. Сенсорлық сапаларды эксперименттік зерттеулер. Табалдырықты өлшеу әдістерін талдау. Қабылдаудың дамуындағы қозғалыстың рөлі. А.Н. Леонтьев және А.В. Запорожецтің қабылдау психологиясы бойынша эксперименттік зерттеулері. Қабылдаудың дамуына деген екі ықпал: ұлғайту және дифференциация теориялары. Перцептиті үйрену. Қабылдау және үйрену.</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Стрэттон көз торының ұзақтығы өзгерістерді біртіндеп көре бастағанын көрсетеді.Алайда отыз жыл өткеннен кейін Иверт Стрэттонның тәжірибесін қайталайды, бірақ өзінің зерттеулерінің бірінде адаптацияны қарамаған. Бұған қарамастан оның тәжірибесі екі аптаға созылды, сонымен стрэттонға қарағанда екі есе көп болды.Сондықтан адаптацияның мәселесі-инверциаланған көру п.б. Келесі тәжірибелер осы мәселеге нақты еш нәрсе қоспады. Америка университеттерінде екі ұзақ тәжірибе жасалған, перцептивті адаптацияның инверсияға қатыстылығына.Сол кезде Австриялық психолог КОЛЕР, инвертировты көрумен айналысты,ол Стрэттонның шешіміне толық қосылды.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Күнделікті тәжірибеде осы авторлар естен кеткен деректерді қараған.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Біріншіден перцептивті адаптация (храно) көне тәжірибе кезінде ашылған, барлық тәжірибелерде бірдей болған. </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Екіншіден Тәжірибедегі адам адаптация кезінде инверсияға қатысты қателескен.Былайша айтқанда, тәжірибеші сұраққа жауап беруден қиналған, олар әлемді қалай көреді,тура немесе төңкеріліп.</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Үшіншіден тәжірибе жүргізген авторлардың өздері, тәжірибені толық перцептивті адаптациямен аяқталғанын айтса да, ең маңызды жерін, яғни дұрыс елестеудің басталуын айтпаған.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Төртіншіден барлық зерттеулерде суретті көру кезінде көруге қатысты, оның интроспективті анализі, төңкеріліп көретін өрісті ұзақ адаптация кезінде де көрген.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 xml:space="preserve">    Қабылдаудың басқа өзгерістері: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1)Затты көру кезінде фактіні анықтау қиынға соғады.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Сонымен инверциаланған көру кезінде затты оның көреі бұзылады.Бұл жағдайда өзінің басының шайқауымен және көзінің қимылдауымен өзгереді.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2) Инверциаланған көру кезінде затты анық көру жойылады.Затты дұрыс көрмеудің 2 формасы бар.Біріншісі-затқа еңкею.Екіншісі вертикаль бойында.</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3)Барлық зерттеулерде,стрэттоннан бастап инверция кезінде нақты еместік, дұрыс көрінбеушілікке, иллюзияға алып келеді. Осы образдарды Стрэттон жазған, ол бейнелерді инверциаланған көру кезінде анық және нақты көрген. Ол басында заттарға таң қаларлықеш нәрсе әкелмегендігін, біз обьектерді көргенде, яғни қалыпты жағдайда көргенде оларды біз өтірік немесе иллюзиямен көреміз.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4)Көру кеңістігін инвертоскоппен көргенде инверсия бейнесінде көрінеді,ол өзінің координатына негізделеді.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Түйсіктің негізін анализдеу және салыстыруды атап көрсеткен жан, инвертоскоппен көргенде қоршаған әлем өзгеріп,яғни төңкеріліп көрінеді.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Бұл жағдайда перцептивті адаптация кезінде құбылысты өзгертіп көреді.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Инвертировты құбылысты Гипсон зерттеген.Ол түйсінудің көрініп тұрған әлемнен көрініп тұрған өріске өтуін зерттейді.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Инверциаланған көрудің адаптацияда зерттеулерде көрсетеді.Тәжірибе кезінде бір-біріне қатысты үш стратегия туындайды.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1)Тәжірибедегі адам өзін еркін, яғни ол өзін қараңғы бөлмеде сияқты сезіну. Алдымен ол өзіне таныс зат-ды сипап біледі.Бірақта тәжірибеші күннің соңында ештеңкені есіне түсіре алмайды, оған керекті заттарды,сонымен қатар таныс емес жерде сияқты қолайсыз сезінеді.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2)Кейін ол қимыл жасай бастайды және олардың дұрыс болғанын қалайды.Мысалы:чашканы алу үшін қолын созғанда оның дұрыс болғанын қалайды.Оған чашка төңкеріліп көрінгендіктен,қолын айналдыра ұстау керек.</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3)Бұл стратегия перцептивті адаптациямен аяқталады.Ол бақылау транспозициясымен байланысты.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Тағы бір тәжірибеде инверциаланған көруге арналған.Тәжірибені 4сағат инвертоскопты күннің іші жартысында киеді 2сағатқа шешіп қояды кейін күннің екінші жартысында тағы да 4сағат киеді.Сосын азанға дейін шешіп қояды.Бұл тәжірибеде толық перцептивті адаптация болатынын көреді.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Алғаш көре бастағанда инвертировты көру бірінші төмен көрінеді, ал кейін біртіндеп қалпына келе бастайды.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Бұның барлығы перцептивті адаптация кезінде жаңа бір бейне қаб,бұрынғы қабылдауымен бірге көрінеді. Адам инверциаланған көру аймағында әлемді дұрыс бағдарлай алатын қабілеті бар, ал бірақ инвертоскопсыз көріп тұрған әлемді қабылдай біледі</w:t>
      </w:r>
    </w:p>
    <w:p w:rsidR="00BC53BC" w:rsidRPr="00BC53BC" w:rsidRDefault="00BC53BC" w:rsidP="00BC53BC">
      <w:pPr>
        <w:spacing w:after="12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2 Модуль. Зейін психологиясы</w:t>
      </w: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10-лекция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sz w:val="24"/>
          <w:szCs w:val="24"/>
          <w:lang w:val="kk-KZ" w:eastAsia="ru-RU"/>
        </w:rPr>
        <w:t>Зейін психологиясының жалпы сұрақтары</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New Roman" w:eastAsia="Times New Roman" w:hAnsi="Times New Roman" w:cs="Times Kaz"/>
          <w:sz w:val="24"/>
          <w:szCs w:val="24"/>
          <w:lang w:val="kk-KZ" w:eastAsia="ru-RU"/>
        </w:rPr>
        <w:t>Зейіннің психологиялық табиғаты. Зейін анықтамасының көпжақтылығы. Зейіннің түрлері мен қасиеттері. Еріксіз зейін процесі ( рефлексивті, инстинкті, алғашқы) және оны шарттандыратын факторлар. Еріксіз зейін. Сыртқы және ішкі зейіндер.</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 деп өзекті, тұлғалық маңызды белгілерді таңдау, бөліп алуды айтамыз. Психикалық деңгейлердің барлығын ұйымдастыруға қатысқандықтан ес сияқты зейін “өтпелі”деп аталынып басты психикалық процестерге жатады.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Дәстүрлі зейінді шектеулі қабылдаудың аймағымен байланыстырады, яғни адам көргісі (естігісі) келген ақпарат құралын білу, яғни қалауын қабылдауы. Зейін өңделетін ақпаратты іске асырады. Адамның ақпаратты қайта жасауының орталық механизмдері бір </w:t>
      </w:r>
      <w:r w:rsidRPr="00BC53BC">
        <w:rPr>
          <w:rFonts w:ascii="Kz Times New Roman" w:eastAsia="Times New Roman" w:hAnsi="Kz Times New Roman" w:cs="Kz Times New Roman"/>
          <w:sz w:val="24"/>
          <w:szCs w:val="24"/>
          <w:lang w:val="kk-KZ" w:eastAsia="ru-RU"/>
        </w:rPr>
        <w:lastRenderedPageBreak/>
        <w:t>уақыт аралығында тек бір объектімен жұмыс жүргізе алады. Мұнда көрсетілген көлем зейіннің негізгі мінездемесі болып табылады. Зейін көлемін оқыту және дайындау арқылы өзгертуге болмайды.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Ортаны талдау бірізділігі (зейіннің бағыты) екі топ факторға тәуелді: ол сыртқы тітіркендіргіш құрылымы (белгінің физикалық өлшемдері: белсенділік, жиілік және т.б.) және адамның әрекетін анықтайтын ішкі аймақ құрылымы (жаңашылдық деңгейі, тітіркендіргіш белсенділігі және т.б.).</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 бейімделу қимылымен жалғасады, алайда оған жатқызылмайды. Зейін болмысы – таңдау сипатындағы психикалық іс-әрекет. Зейін психикалық іс-әрекеттің бағыты мен тұрақтылығын орнатуға жағдай жасайды.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 xml:space="preserve">Зейін түрлері. </w:t>
      </w:r>
      <w:r w:rsidRPr="00BC53BC">
        <w:rPr>
          <w:rFonts w:ascii="Kz Times New Roman" w:eastAsia="Times New Roman" w:hAnsi="Kz Times New Roman" w:cs="Kz Times New Roman"/>
          <w:sz w:val="24"/>
          <w:szCs w:val="24"/>
          <w:lang w:val="kk-KZ" w:eastAsia="ru-RU"/>
        </w:rPr>
        <w:t>Егер бағыттылық және тұрақтылық ырықсыз болса, онда зейіннің бұл - түрі ырықсыз. К.К. Платоновтың пікірі бойынша ырықсыз зейіннің бір түрі – нұсқау (белгілі бір іс-әрекетке тұлғаның дайын тұруы) болып табылады.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Егер зейіннің бағыттылығыы мен тұрақтылығы саналы түрде жүргізілсе, ол зейін түрі - </w:t>
      </w:r>
      <w:r w:rsidRPr="00BC53BC">
        <w:rPr>
          <w:rFonts w:ascii="Kz Times New Roman" w:eastAsia="Times New Roman" w:hAnsi="Kz Times New Roman" w:cs="Kz Times New Roman"/>
          <w:b/>
          <w:bCs/>
          <w:sz w:val="24"/>
          <w:szCs w:val="24"/>
          <w:lang w:val="kk-KZ" w:eastAsia="ru-RU"/>
        </w:rPr>
        <w:t>ырықты.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Н.Ф.Добрынин зейіннің тағы бір түрін </w:t>
      </w:r>
      <w:r w:rsidRPr="00BC53BC">
        <w:rPr>
          <w:rFonts w:ascii="Kz Times New Roman" w:eastAsia="Times New Roman" w:hAnsi="Kz Times New Roman" w:cs="Kz Times New Roman"/>
          <w:b/>
          <w:bCs/>
          <w:sz w:val="24"/>
          <w:szCs w:val="24"/>
          <w:lang w:val="kk-KZ" w:eastAsia="ru-RU"/>
        </w:rPr>
        <w:t>ырықтыдан кейінгі</w:t>
      </w:r>
      <w:r w:rsidRPr="00BC53BC">
        <w:rPr>
          <w:rFonts w:ascii="Kz Times New Roman" w:eastAsia="Times New Roman" w:hAnsi="Kz Times New Roman" w:cs="Kz Times New Roman"/>
          <w:sz w:val="24"/>
          <w:szCs w:val="24"/>
          <w:lang w:val="kk-KZ" w:eastAsia="ru-RU"/>
        </w:rPr>
        <w:t xml:space="preserve"> зейінді бөліп көрсетеді. Бұл - зейін түрі тұлғаның әрекетін табиғи түрде жалғастырады; ол тұлға әрекеттенген кезде туындайды; тұтастай ассоциациялық жүйенің бар болуымен байланысты.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Кейбір авторлар зейінді бағытталған іс-әрекетпен дәлелдейді (А.Н.Леонтьев, А.В.Запорожец, А.И.Розов, Ж.Годфруа және басқалары). Келесілері (П.Я.Гальперин, С.Л.Кабыльницкая) зейінді психикалық әрекеттің өзіндік түрі, яғни бақылаудың психологиялық түрі деп санайды. Бұл орайда барлық бақылауды зейін деп айтуға болмайды. Алайда бақылау ашық заттық іс-әрекетте орындалады,  өзі де зейінді қажет етеді. Әрекет автоматтанған, қысқарған және идеалды деңгейге жеткенде ғана бақылау зейінге айналады.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Н.Ф.Добрынин зейінді психикалық іс-әрекеттің анықталған ұйымдасуы деп есептейді.</w:t>
      </w:r>
    </w:p>
    <w:p w:rsidR="00BC53BC" w:rsidRPr="00BC53BC" w:rsidRDefault="00BC53BC" w:rsidP="00BC53BC">
      <w:pPr>
        <w:spacing w:after="0" w:line="240" w:lineRule="auto"/>
        <w:ind w:firstLine="720"/>
        <w:jc w:val="center"/>
        <w:rPr>
          <w:rFonts w:ascii="Times Kaz" w:eastAsia="Times New Roman" w:hAnsi="Times Kaz" w:cs="Times Kaz"/>
          <w:sz w:val="24"/>
          <w:szCs w:val="24"/>
          <w:lang w:val="kk-KZ" w:eastAsia="ru-RU"/>
        </w:rPr>
      </w:pPr>
      <w:r w:rsidRPr="00BC53BC">
        <w:rPr>
          <w:rFonts w:ascii="Times Kaz" w:eastAsia="Times New Roman" w:hAnsi="Times Kaz" w:cs="Times Kaz"/>
          <w:b/>
          <w:sz w:val="24"/>
          <w:szCs w:val="24"/>
          <w:lang w:val="kk-KZ" w:eastAsia="ru-RU"/>
        </w:rPr>
        <w:t>11-лекция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sz w:val="24"/>
          <w:szCs w:val="24"/>
          <w:lang w:val="kk-KZ" w:eastAsia="ru-RU"/>
        </w:rPr>
        <w:t>Зейін процестерін ұйымдастырудың негізгі принциптері</w:t>
      </w:r>
    </w:p>
    <w:p w:rsidR="00BC53BC" w:rsidRPr="00BC53BC" w:rsidRDefault="00BC53BC" w:rsidP="00BC53BC">
      <w:pPr>
        <w:spacing w:after="0" w:line="240" w:lineRule="auto"/>
        <w:jc w:val="both"/>
        <w:rPr>
          <w:rFonts w:ascii="Times New Roman" w:eastAsia="Times New Roman" w:hAnsi="Times New Roman" w:cs="Times Kaz"/>
          <w:sz w:val="24"/>
          <w:szCs w:val="24"/>
          <w:lang w:eastAsia="ru-RU"/>
        </w:rPr>
      </w:pPr>
      <w:r w:rsidRPr="00BC53BC">
        <w:rPr>
          <w:rFonts w:ascii="Times New Roman" w:eastAsia="Times New Roman" w:hAnsi="Times New Roman" w:cs="Times Kaz"/>
          <w:sz w:val="24"/>
          <w:szCs w:val="24"/>
          <w:lang w:eastAsia="ru-RU"/>
        </w:rPr>
        <w:t xml:space="preserve">      </w:t>
      </w:r>
      <w:proofErr w:type="spellStart"/>
      <w:r w:rsidRPr="00BC53BC">
        <w:rPr>
          <w:rFonts w:ascii="Times Kaz" w:eastAsia="Times New Roman" w:hAnsi="Times Kaz" w:cs="Times Kaz"/>
          <w:sz w:val="24"/>
          <w:szCs w:val="24"/>
          <w:lang w:eastAsia="ru-RU"/>
        </w:rPr>
        <w:t>Зейін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механизмдері</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w:t>
      </w:r>
      <w:proofErr w:type="gramStart"/>
      <w:r w:rsidRPr="00BC53BC">
        <w:rPr>
          <w:rFonts w:ascii="Times Kaz" w:eastAsia="Times New Roman" w:hAnsi="Times Kaz" w:cs="Times Kaz"/>
          <w:sz w:val="24"/>
          <w:szCs w:val="24"/>
          <w:lang w:eastAsia="ru-RU"/>
        </w:rPr>
        <w:t>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w:t>
      </w:r>
      <w:proofErr w:type="gramEnd"/>
      <w:r w:rsidRPr="00BC53BC">
        <w:rPr>
          <w:rFonts w:ascii="Times Kaz" w:eastAsia="Times New Roman" w:hAnsi="Times Kaz" w:cs="Times Kaz"/>
          <w:sz w:val="24"/>
          <w:szCs w:val="24"/>
          <w:lang w:eastAsia="ru-RU"/>
        </w:rPr>
        <w:t>әне</w:t>
      </w:r>
      <w:proofErr w:type="spellEnd"/>
      <w:r w:rsidRPr="00BC53BC">
        <w:rPr>
          <w:rFonts w:ascii="Times Kaz" w:eastAsia="Times New Roman" w:hAnsi="Times Kaz" w:cs="Times Kaz"/>
          <w:sz w:val="24"/>
          <w:szCs w:val="24"/>
          <w:lang w:eastAsia="ru-RU"/>
        </w:rPr>
        <w:t xml:space="preserve"> сана. Сана </w:t>
      </w:r>
      <w:proofErr w:type="spellStart"/>
      <w:r w:rsidRPr="00BC53BC">
        <w:rPr>
          <w:rFonts w:ascii="Times Kaz" w:eastAsia="Times New Roman" w:hAnsi="Times Kaz" w:cs="Times Kaz"/>
          <w:sz w:val="24"/>
          <w:szCs w:val="24"/>
          <w:lang w:eastAsia="ru-RU"/>
        </w:rPr>
        <w:t>мазмұнының</w:t>
      </w:r>
      <w:proofErr w:type="spellEnd"/>
      <w:r w:rsidRPr="00BC53BC">
        <w:rPr>
          <w:rFonts w:ascii="Times Kaz" w:eastAsia="Times New Roman" w:hAnsi="Times Kaz" w:cs="Times Kaz"/>
          <w:sz w:val="24"/>
          <w:szCs w:val="24"/>
          <w:lang w:eastAsia="ru-RU"/>
        </w:rPr>
        <w:t xml:space="preserve"> </w:t>
      </w:r>
      <w:proofErr w:type="spellStart"/>
      <w:proofErr w:type="gramStart"/>
      <w:r w:rsidRPr="00BC53BC">
        <w:rPr>
          <w:rFonts w:ascii="Times Kaz" w:eastAsia="Times New Roman" w:hAnsi="Times Kaz" w:cs="Times Kaz"/>
          <w:sz w:val="24"/>
          <w:szCs w:val="24"/>
          <w:lang w:eastAsia="ru-RU"/>
        </w:rPr>
        <w:t>ай</w:t>
      </w:r>
      <w:proofErr w:type="gramEnd"/>
      <w:r w:rsidRPr="00BC53BC">
        <w:rPr>
          <w:rFonts w:ascii="Times Kaz" w:eastAsia="Times New Roman" w:hAnsi="Times Kaz" w:cs="Times Kaz"/>
          <w:sz w:val="24"/>
          <w:szCs w:val="24"/>
          <w:lang w:eastAsia="ru-RU"/>
        </w:rPr>
        <w:t>қындылығы</w:t>
      </w:r>
      <w:proofErr w:type="spellEnd"/>
      <w:r w:rsidRPr="00BC53BC">
        <w:rPr>
          <w:rFonts w:ascii="Times Kaz" w:eastAsia="Times New Roman" w:hAnsi="Times Kaz" w:cs="Times Kaz"/>
          <w:sz w:val="24"/>
          <w:szCs w:val="24"/>
          <w:lang w:eastAsia="ru-RU"/>
        </w:rPr>
        <w:t xml:space="preserve"> мен </w:t>
      </w:r>
      <w:proofErr w:type="spellStart"/>
      <w:r w:rsidRPr="00BC53BC">
        <w:rPr>
          <w:rFonts w:ascii="Times Kaz" w:eastAsia="Times New Roman" w:hAnsi="Times Kaz" w:cs="Times Kaz"/>
          <w:sz w:val="24"/>
          <w:szCs w:val="24"/>
          <w:lang w:eastAsia="ru-RU"/>
        </w:rPr>
        <w:t>анықтылығы</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w:t>
      </w:r>
      <w:proofErr w:type="gramStart"/>
      <w:r w:rsidRPr="00BC53BC">
        <w:rPr>
          <w:rFonts w:ascii="Times Kaz" w:eastAsia="Times New Roman" w:hAnsi="Times Kaz" w:cs="Times Kaz"/>
          <w:sz w:val="24"/>
          <w:szCs w:val="24"/>
          <w:lang w:eastAsia="ru-RU"/>
        </w:rPr>
        <w:t>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w:t>
      </w:r>
      <w:proofErr w:type="gramEnd"/>
      <w:r w:rsidRPr="00BC53BC">
        <w:rPr>
          <w:rFonts w:ascii="Times Kaz" w:eastAsia="Times New Roman" w:hAnsi="Times Kaz" w:cs="Times Kaz"/>
          <w:sz w:val="24"/>
          <w:szCs w:val="24"/>
          <w:lang w:eastAsia="ru-RU"/>
        </w:rPr>
        <w:t>әне</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қабылдау</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w:t>
      </w:r>
      <w:proofErr w:type="gramStart"/>
      <w:r w:rsidRPr="00BC53BC">
        <w:rPr>
          <w:rFonts w:ascii="Times Kaz" w:eastAsia="Times New Roman" w:hAnsi="Times Kaz" w:cs="Times Kaz"/>
          <w:sz w:val="24"/>
          <w:szCs w:val="24"/>
          <w:lang w:eastAsia="ru-RU"/>
        </w:rPr>
        <w:t>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w:t>
      </w:r>
      <w:proofErr w:type="gramEnd"/>
      <w:r w:rsidRPr="00BC53BC">
        <w:rPr>
          <w:rFonts w:ascii="Times Kaz" w:eastAsia="Times New Roman" w:hAnsi="Times Kaz" w:cs="Times Kaz"/>
          <w:sz w:val="24"/>
          <w:szCs w:val="24"/>
          <w:lang w:eastAsia="ru-RU"/>
        </w:rPr>
        <w:t>әне</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ес</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Зейін</w:t>
      </w:r>
      <w:proofErr w:type="spellEnd"/>
      <w:r w:rsidRPr="00BC53BC">
        <w:rPr>
          <w:rFonts w:ascii="Times Kaz" w:eastAsia="Times New Roman" w:hAnsi="Times Kaz" w:cs="Times Kaz"/>
          <w:sz w:val="24"/>
          <w:szCs w:val="24"/>
          <w:lang w:eastAsia="ru-RU"/>
        </w:rPr>
        <w:t xml:space="preserve"> </w:t>
      </w:r>
      <w:proofErr w:type="spellStart"/>
      <w:proofErr w:type="gramStart"/>
      <w:r w:rsidRPr="00BC53BC">
        <w:rPr>
          <w:rFonts w:ascii="Times Kaz" w:eastAsia="Times New Roman" w:hAnsi="Times Kaz" w:cs="Times Kaz"/>
          <w:sz w:val="24"/>
          <w:szCs w:val="24"/>
          <w:lang w:eastAsia="ru-RU"/>
        </w:rPr>
        <w:t>на</w:t>
      </w:r>
      <w:proofErr w:type="gramEnd"/>
      <w:r w:rsidRPr="00BC53BC">
        <w:rPr>
          <w:rFonts w:ascii="Times Kaz" w:eastAsia="Times New Roman" w:hAnsi="Times Kaz" w:cs="Times Kaz"/>
          <w:sz w:val="24"/>
          <w:szCs w:val="24"/>
          <w:lang w:eastAsia="ru-RU"/>
        </w:rPr>
        <w:t>қ</w:t>
      </w:r>
      <w:proofErr w:type="gramStart"/>
      <w:r w:rsidRPr="00BC53BC">
        <w:rPr>
          <w:rFonts w:ascii="Times Kaz" w:eastAsia="Times New Roman" w:hAnsi="Times Kaz" w:cs="Times Kaz"/>
          <w:sz w:val="24"/>
          <w:szCs w:val="24"/>
          <w:lang w:eastAsia="ru-RU"/>
        </w:rPr>
        <w:t>ты</w:t>
      </w:r>
      <w:proofErr w:type="spellEnd"/>
      <w:proofErr w:type="gram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объектілермен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жасалған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перцептивті</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бейне</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нәтижесі</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ретінде</w:t>
      </w:r>
      <w:proofErr w:type="spellEnd"/>
      <w:r w:rsidRPr="00BC53BC">
        <w:rPr>
          <w:rFonts w:ascii="Times Kaz" w:eastAsia="Times New Roman" w:hAnsi="Times Kaz" w:cs="Times Kaz"/>
          <w:sz w:val="24"/>
          <w:szCs w:val="24"/>
          <w:lang w:eastAsia="ru-RU"/>
        </w:rPr>
        <w:t xml:space="preserve"> (Джемс, </w:t>
      </w:r>
      <w:proofErr w:type="spellStart"/>
      <w:r w:rsidRPr="00BC53BC">
        <w:rPr>
          <w:rFonts w:ascii="Times Kaz" w:eastAsia="Times New Roman" w:hAnsi="Times Kaz" w:cs="Times Kaz"/>
          <w:sz w:val="24"/>
          <w:szCs w:val="24"/>
          <w:lang w:eastAsia="ru-RU"/>
        </w:rPr>
        <w:t>Ланге</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Норман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Найссер</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ә</w:t>
      </w:r>
      <w:proofErr w:type="gramStart"/>
      <w:r w:rsidRPr="00BC53BC">
        <w:rPr>
          <w:rFonts w:ascii="Times Kaz" w:eastAsia="Times New Roman" w:hAnsi="Times Kaz" w:cs="Times Kaz"/>
          <w:sz w:val="24"/>
          <w:szCs w:val="24"/>
          <w:lang w:eastAsia="ru-RU"/>
        </w:rPr>
        <w:t>р</w:t>
      </w:r>
      <w:proofErr w:type="gramEnd"/>
      <w:r w:rsidRPr="00BC53BC">
        <w:rPr>
          <w:rFonts w:ascii="Times Kaz" w:eastAsia="Times New Roman" w:hAnsi="Times Kaz" w:cs="Times Kaz"/>
          <w:sz w:val="24"/>
          <w:szCs w:val="24"/>
          <w:lang w:eastAsia="ru-RU"/>
        </w:rPr>
        <w:t>і</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күй</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және</w:t>
      </w:r>
      <w:proofErr w:type="spellEnd"/>
      <w:r w:rsidRPr="00BC53BC">
        <w:rPr>
          <w:rFonts w:ascii="Times Kaz" w:eastAsia="Times New Roman" w:hAnsi="Times Kaz" w:cs="Times Kaz"/>
          <w:sz w:val="24"/>
          <w:szCs w:val="24"/>
          <w:lang w:eastAsia="ru-RU"/>
        </w:rPr>
        <w:t xml:space="preserve"> процесс </w:t>
      </w:r>
      <w:proofErr w:type="spellStart"/>
      <w:r w:rsidRPr="00BC53BC">
        <w:rPr>
          <w:rFonts w:ascii="Times Kaz" w:eastAsia="Times New Roman" w:hAnsi="Times Kaz" w:cs="Times Kaz"/>
          <w:sz w:val="24"/>
          <w:szCs w:val="24"/>
          <w:lang w:eastAsia="ru-RU"/>
        </w:rPr>
        <w:t>ретінде</w:t>
      </w:r>
      <w:proofErr w:type="spellEnd"/>
      <w:r w:rsidRPr="00BC53BC">
        <w:rPr>
          <w:rFonts w:ascii="Times Kaz" w:eastAsia="Times New Roman" w:hAnsi="Times Kaz" w:cs="Times Kaz"/>
          <w:sz w:val="24"/>
          <w:szCs w:val="24"/>
          <w:lang w:eastAsia="ru-RU"/>
        </w:rPr>
        <w:t xml:space="preserve">. Апперцепция. </w:t>
      </w:r>
      <w:proofErr w:type="spellStart"/>
      <w:r w:rsidRPr="00BC53BC">
        <w:rPr>
          <w:rFonts w:ascii="Times Kaz" w:eastAsia="Times New Roman" w:hAnsi="Times Kaz" w:cs="Times Kaz"/>
          <w:sz w:val="24"/>
          <w:szCs w:val="24"/>
          <w:lang w:eastAsia="ru-RU"/>
        </w:rPr>
        <w:t>Сенсорлық</w:t>
      </w:r>
      <w:proofErr w:type="spellEnd"/>
      <w:r w:rsidRPr="00BC53BC">
        <w:rPr>
          <w:rFonts w:ascii="Times Kaz" w:eastAsia="Times New Roman" w:hAnsi="Times Kaz" w:cs="Times Kaz"/>
          <w:sz w:val="24"/>
          <w:szCs w:val="24"/>
          <w:lang w:eastAsia="ru-RU"/>
        </w:rPr>
        <w:t xml:space="preserve"> </w:t>
      </w:r>
      <w:proofErr w:type="spellStart"/>
      <w:proofErr w:type="gramStart"/>
      <w:r w:rsidRPr="00BC53BC">
        <w:rPr>
          <w:rFonts w:ascii="Times Kaz" w:eastAsia="Times New Roman" w:hAnsi="Times Kaz" w:cs="Times Kaz"/>
          <w:sz w:val="24"/>
          <w:szCs w:val="24"/>
          <w:lang w:eastAsia="ru-RU"/>
        </w:rPr>
        <w:t>ай</w:t>
      </w:r>
      <w:proofErr w:type="gramEnd"/>
      <w:r w:rsidRPr="00BC53BC">
        <w:rPr>
          <w:rFonts w:ascii="Times Kaz" w:eastAsia="Times New Roman" w:hAnsi="Times Kaz" w:cs="Times Kaz"/>
          <w:sz w:val="24"/>
          <w:szCs w:val="24"/>
          <w:lang w:eastAsia="ru-RU"/>
        </w:rPr>
        <w:t>қындық</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ұғымы</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Титченер</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Зейіннің</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моторлық</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теороиясы</w:t>
      </w:r>
      <w:proofErr w:type="spellEnd"/>
      <w:r w:rsidRPr="00BC53BC">
        <w:rPr>
          <w:rFonts w:ascii="Times Kaz" w:eastAsia="Times New Roman" w:hAnsi="Times Kaz" w:cs="Times Kaz"/>
          <w:sz w:val="24"/>
          <w:szCs w:val="24"/>
          <w:lang w:eastAsia="ru-RU"/>
        </w:rPr>
        <w:t xml:space="preserve">. Гештальтпсихология </w:t>
      </w:r>
      <w:proofErr w:type="spellStart"/>
      <w:r w:rsidRPr="00BC53BC">
        <w:rPr>
          <w:rFonts w:ascii="Times Kaz" w:eastAsia="Times New Roman" w:hAnsi="Times Kaz" w:cs="Times Kaz"/>
          <w:sz w:val="24"/>
          <w:szCs w:val="24"/>
          <w:lang w:eastAsia="ru-RU"/>
        </w:rPr>
        <w:t>зейін</w:t>
      </w:r>
      <w:proofErr w:type="spellEnd"/>
      <w:r w:rsidRPr="00BC53BC">
        <w:rPr>
          <w:rFonts w:ascii="Times Kaz" w:eastAsia="Times New Roman" w:hAnsi="Times Kaz" w:cs="Times Kaz"/>
          <w:sz w:val="24"/>
          <w:szCs w:val="24"/>
          <w:lang w:eastAsia="ru-RU"/>
        </w:rPr>
        <w:t xml:space="preserve"> </w:t>
      </w:r>
      <w:proofErr w:type="spellStart"/>
      <w:r w:rsidRPr="00BC53BC">
        <w:rPr>
          <w:rFonts w:ascii="Times Kaz" w:eastAsia="Times New Roman" w:hAnsi="Times Kaz" w:cs="Times Kaz"/>
          <w:sz w:val="24"/>
          <w:szCs w:val="24"/>
          <w:lang w:eastAsia="ru-RU"/>
        </w:rPr>
        <w:t>жайлы</w:t>
      </w:r>
      <w:proofErr w:type="spellEnd"/>
      <w:r w:rsidRPr="00BC53BC">
        <w:rPr>
          <w:rFonts w:ascii="Times Kaz" w:eastAsia="Times New Roman" w:hAnsi="Times Kaz" w:cs="Times Kaz"/>
          <w:sz w:val="24"/>
          <w:szCs w:val="24"/>
          <w:lang w:eastAsia="ru-RU"/>
        </w:rPr>
        <w:t>.</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Зейіннің нейрофизиологиялық механизмдері бағдарланушы рефлекстің пайда болуымен бас ми қырының белсенді локальді процестерімен, сондай-ақ организмнің эмоционалдық жағдайы мен биологиялық қажеттіліктерімен байланысты. Осыған байланысты, зейіннің әртүрлі кезеңдері – диффузиялықтан жоғары араласқанға дейін – анықталған, деңгей жағынан әртүрлі сергек жағдайымен алмастырылады, зейін мен сергектің жалпы нейрофизиологиялық механизмдерінің бар екендігін білуге болады. Таңдаулы зейін тым жоғары сергектіктегі емес жоғары деңгейдегі жағдайда мүмкін болады, ол ЭЭГ-де сирек кездесетін синхронды альфа-толқынды топтың жоғары жиіліктегі десинхронды төменгі амплитудалы тербелісті көрсетеді. Зейіннің диффузды түрі ЭЭГ-де анық көрінетін синхронды альфа-ритмді әлсіз сергектік жағдайға сәкес келеді. Шашыраңқы зейін, алаңдау, шоғырланудың қиындығы күшті эмоциямен байланысты жоғары қозу жағдайында пайда болады, осыдан ЭЭГ-де десинхронды жоғары жиілікті төменгі амплитудалы электрлі белсенділік тіркеледі.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Көптеген зерттеушілер сергектіктің әр түрлі жағдайларын, зейін мен сана формаларын реттеудің анатомиялық субстарты болып ми қыртысының әр түрлі ретикулярлы формациясы диффузды таламистік жүйе, оның қабық проекциясы, субталамус және гипоталамус болып табылады деп есептейді. Ерекшелігі жоқ таламусты жүйе бір тітіркендіргіштен екіншіге көнілді аударатын және сезгіштік қабілетті филтрлі механизм ретінде қарастырылады.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Ақпаратты сұрыптау-іріктеуді, қабылдау, зейін және сананың таңдамалы формаларын реттейтін механизмдер жүйесіндегі орталық аймақ – қыртыстың ассоциативті аймағы болып табылады.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Кортико-ретикулярлы механизмдермен жұмыс ырықты зейіннің негізгі процестерімен байланыстырады, себебі, ол ырықсызға қарағанда зейіннің ауыспалылығына мүмкіндік береді. Ол ерекше әрекетке дайындық жағдайын жасайды. Ырықсыз зейін қыртыс асты деңгейде жүзеге асырады, ал ырықты зейін оқу үрдісінде қалыптасқан шартты стимулдар негізінде туындайды және кортико-ретикулярлы механизмдерінің қатысуын талап етеді. Ырықты зейіннің ерекше формасы – ойлау және еске қалдыру объектісі болып табылатын интеллектілі зейінді бөліп көрсетуге болады. Объектісі ойлау мен естелік болып табылатын интеллектуалды зейін ырықты зейіннің ерекше түрін шығарады. Зейіннің бұл жоғары түрін мидың түрлі орталықтары мен аймақтарына фронталды кортико-фугальды әсер етуі жүзеге асырады.  </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Зейіннің түрлі формаларын реттеуші, физиологиялық механизмдер ауыспалы жүйе ретінде, градуальді ауысу принципі бойынша, қызмет атқарады. Таңдаулы сенсорлы зейінде, сондай-ақ, интеллекттілік зейінде зейіннің сөздік реттеуін қамтамасыз ететін қыбықтық-фронтальді аймаққа ерекше мән беріледі.</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Стимулға бағдар және жауапқа бағдар:селективті  (таңдамалы)зейіннің екі түрі.</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Біз бұл жұмысты кейбір қазіргі зерттеулерде селективті зейінді, сонымен қоса, негізгі көру нүктесін анықтау үшін және кішігірім тәжірибеде жасаймыз, осы көру нүктесін анықтау үшін.Өйткені жұмыстағы өз-өзінен жаттығу селективті зейінге, осы көру нүктесін басынан бастап анықтау керек.</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Барлық тәжірибеде селективті зейінге жасаған тәжірибешіге жауабымен сөздей береді, содан соң стимулды көрсетеді, жауап туғызатынның жартысы ғана. Екі тәсіл бар, релевантты және релевантты емес деп айыруға болады. Кейбір тәжірибедегі жауаптың сөздігін анықтайды.Релевантты емес стимул барлық жауаптардың ешқайсысына сәйкес келмейді. Мысалы: біз адамға тек сандар мен әріптердің араласуының ішінен сандарды тауып беру, сол кезде әрбір әріптің стимул өзіне сәйкес таралған екінші таңдау кезінде релевантты емес стимул дұрыс жауаптармен сәйкес келеді, бірақ кейбір дұрыс жауаптармен сәйкес келмейтін сипаттамалармен ерекшелінеді. Мысалы: адам қызыл мен қара сандардың араласуынан қара сандарды тауып беруді сұрайды, сол кезде қара стимулдар түске байланысты байқалмайды. Осы таңдайдың алғашқы қысқа түрі "жауапқа бағдар",- ал екіншісі -"стимулға бағдар" Біздің көз қарасымыз бойынша, осы екі типтегі функция тіршілігі жағынан әртүрлі және олардың әр түрлілігі бірдей жаңылысуға әкеледі.</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Бродбентом(1958ж) қатар (ряд) бейнесіне тәжірибе жасайды. 1958ж. жасап бітеді. Бұл бейне есту алаңына жасаған тәжірибелердің ең маңыздысы, жауапқа бағдарға қарағанда, бағдардың стимулға жасаған бейнеде келуі мүмкін. Егер бірнеше сигналдар сезім мүшелеріне өткен кезде, олар алдымен буферлі складқа барады, сол жерде барлығын ұстап тұру үшін алайда, белгілі бір аралықта ғана. Осы кезде келіп жатқан ханизмдерге, яғни қабілеті жететін және бірінен соң бірі жұмыс істей береді.(Бұл деңгейден) яғни информацияның жартысы буферлі складтағы уақытша шек таусылғанша өңделмейді, 1958 ж. кейін төрт дамуды атап көрсетуге болады. Біріншіден, керемет ұқсас тәжірибе көздің айналасына ұқсас көз қарасы бойынша (Авербах және Сперлинг 1961;Сперлинг, 1960;Авербах және Кориэлль, 1961). Бұл тәжірибелерде де сигналға бағдар қолданды, әріп тізімі немес соған ұқсас элементтер және тәжірибедегі адамдарға осы тізімдердің ішінен бір ғана қатарды қабылдау, керек. Сперлинг (1960ж.) тәжірибесінде жауапқа бағдар қолданады. Әріп пен сандардың араласқанынан әріпті қабылдауы тапсырылады, бұл жерді постстимулдың әсері байқалмаған. Бұл даму да әртүрлі бағытта қаралды.Затты көру кезінде дыбысты есте сақтауда қателіктер болған (Конрад 1964ж) Лорекс және Лаберги (1956ж) жауапқа бағдарды немесе заттардың элементтерін. Осы үш сипаттаманы ала отырып, олар барлық сипаттамалары талап ете отырып, белгілі бір сипаттамадан бастап, </w:t>
      </w:r>
      <w:r w:rsidRPr="00BC53BC">
        <w:rPr>
          <w:rFonts w:ascii="Kz Times New Roman" w:eastAsia="Times New Roman" w:hAnsi="Kz Times New Roman" w:cs="Kz Times New Roman"/>
          <w:sz w:val="24"/>
          <w:szCs w:val="24"/>
          <w:lang w:val="kk-KZ" w:eastAsia="ru-RU"/>
        </w:rPr>
        <w:lastRenderedPageBreak/>
        <w:t>элементтердің барлығы бір класқа сәйкес келетінін, қабылдау кезіндегі құрылымы осы класқа жатады.</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Екінші топтағы зерттеулердің нәтижесі Бродбенттің көз қарасына сай келеді.Морея және Трейсман 1960ж тәжірибесінде жауапқа қатты бағдар стимулға бағдармен тура келеді, тәжірибеде адам өз атына реакциябереді, егер ол басқа адамнан естісе.</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Трейсманның (1960) көз қарасы бойынша барлық стимулдарға анализ берудің қажеті жоқ. Ол әсіресе келесі типтің екінші системасына жатады.Ағзаның кей жерлерінде "сөздік" болады, мүмкін болатын классификациядан тұрады, бір уақыттың ішінде солардың біреуі ғана іске асады. Вербалды материал кезінде ғана қолданылады, бұл жағдайлар сөзге байланысты.</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Бұл сөздіктен таңдалатын сөз екі жолмен ұлғаюы мүмкін. Ішкі факторлардың көмегімен сөздердің субъективтік мүмкіндігі мағыналы, түрде ұштасады және сонымен қатар сыртқы информациясезім мүшелерінен келеді.Бұл хабар Бродбентонның ойынша түрлі қаналдарда орналасуы мүмкін және уақытта информация бір каналдан түседі.Сөздікке аз мөлшерде әсерін тигізеді басқаларға қарағанда,онда бұл түрде әр түрлі каналда да "сөну" байқалады, соған информацияларды бере алады. Сөздік қалпының ұқсастығының п.б.байланысты. Трейсонның атуы бойынша стимулға бағдар кейбір әлсіз келген каналдарға байланысты, жауапқа бағдар сияқты.</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Ал үшінші топтағы жұмысшылар 1958ж. кейін п.б. қысқаша айтып кетуге болады. Бұл жұмыс-р қабылдау емес естің төңірегінде жасалған. Бродбентонның тәжірибелерінің бірінде элементтер группасы жайында ес-ң аз мөлшерде және әр түрлі команданың бір мезгілде жұмыс істеуі естің қоймасына әкеледі.Зерттеулер қатары көрсеткендей, егер әрбір каналға әлементтер берілсе, мысалы,әріп және сан (Грей және Ведденберн 1960 Интема н/о Грасн, 1963 Бриден, 1964 Эмфич және т.б.1965) Сонымен селекция информацияны қабылдау кез.емес, оның құрылу көз п.б., бірақ Бродбент және Грегори)(1964) көрсеткендей оңай айт-да жауапқа бағдарға байланысты селекцияны қабылдау информациясы болды.</w:t>
      </w:r>
    </w:p>
    <w:p w:rsidR="00BC53BC" w:rsidRPr="00BC53BC" w:rsidRDefault="00BC53BC" w:rsidP="00BC53BC">
      <w:pPr>
        <w:spacing w:after="0" w:line="240" w:lineRule="auto"/>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Үшінші топтар былай көрсетеді, жауапқа бағыттар мен стимулға бағ/ды 4-ші топтар олардың айырмашылығын тапқан. Бұл айырмашылық трейсмановский модели, оның ойынша, бұл екі фукция-ң айырмашылығы механизм.</w:t>
      </w:r>
    </w:p>
    <w:p w:rsidR="00BC53BC" w:rsidRPr="00BC53BC" w:rsidRDefault="00BC53BC" w:rsidP="00BC53BC">
      <w:pPr>
        <w:spacing w:after="0" w:line="240" w:lineRule="auto"/>
        <w:ind w:firstLine="720"/>
        <w:jc w:val="both"/>
        <w:rPr>
          <w:rFonts w:ascii="Times New Roman" w:eastAsia="Times New Roman" w:hAnsi="Times New Roman" w:cs="Times Kaz"/>
          <w:b/>
          <w:bCs/>
          <w:sz w:val="24"/>
          <w:szCs w:val="24"/>
          <w:lang w:val="kk-KZ" w:eastAsia="ru-RU"/>
        </w:rPr>
      </w:pPr>
      <w:r w:rsidRPr="00BC53BC">
        <w:rPr>
          <w:rFonts w:ascii="Times Kaz" w:eastAsia="Times New Roman" w:hAnsi="Times Kaz" w:cs="Times Kaz"/>
          <w:b/>
          <w:sz w:val="24"/>
          <w:szCs w:val="24"/>
          <w:lang w:val="kk-KZ" w:eastAsia="ru-RU"/>
        </w:rPr>
        <w:t>12-лекция.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bCs/>
          <w:sz w:val="24"/>
          <w:szCs w:val="24"/>
          <w:lang w:val="kk-KZ" w:eastAsia="ru-RU"/>
        </w:rPr>
        <w:t>Зейін және таным. Зейін және іс</w:t>
      </w:r>
      <w:r w:rsidRPr="00BC53BC">
        <w:rPr>
          <w:rFonts w:ascii="Times Kaz" w:eastAsia="Times New Roman" w:hAnsi="Times Kaz" w:cs="Times Kaz"/>
          <w:b/>
          <w:sz w:val="24"/>
          <w:szCs w:val="24"/>
          <w:lang w:val="kk-KZ" w:eastAsia="ru-RU"/>
        </w:rPr>
        <w:t>-</w:t>
      </w:r>
      <w:r w:rsidRPr="00BC53BC">
        <w:rPr>
          <w:rFonts w:ascii="Times Kaz" w:eastAsia="Times New Roman" w:hAnsi="Times Kaz" w:cs="Times Kaz"/>
          <w:b/>
          <w:bCs/>
          <w:sz w:val="24"/>
          <w:szCs w:val="24"/>
          <w:lang w:val="kk-KZ" w:eastAsia="ru-RU"/>
        </w:rPr>
        <w:t>әрекет.</w:t>
      </w:r>
    </w:p>
    <w:p w:rsidR="00BC53BC" w:rsidRPr="00BC53BC" w:rsidRDefault="00BC53BC" w:rsidP="00BC53BC">
      <w:pPr>
        <w:spacing w:after="0" w:line="240" w:lineRule="auto"/>
        <w:ind w:firstLine="720"/>
        <w:jc w:val="both"/>
        <w:rPr>
          <w:rFonts w:ascii="Times New Roman" w:eastAsia="Times New Roman" w:hAnsi="Times New Roman" w:cs="Times Kaz"/>
          <w:bCs/>
          <w:sz w:val="24"/>
          <w:szCs w:val="24"/>
          <w:lang w:val="kk-KZ" w:eastAsia="ru-RU"/>
        </w:rPr>
      </w:pPr>
      <w:r w:rsidRPr="00BC53BC">
        <w:rPr>
          <w:rFonts w:ascii="Times New Roman" w:eastAsia="Times New Roman" w:hAnsi="Times New Roman" w:cs="Times Kaz"/>
          <w:bCs/>
          <w:sz w:val="24"/>
          <w:szCs w:val="24"/>
          <w:lang w:val="kk-KZ" w:eastAsia="ru-RU"/>
        </w:rPr>
        <w:t>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Зейін басқа психикалық процестердің ішінде ерекше орынға ие. Зейін танымның, сезім мен еріктің бөлінбес жағы болса да, осы үш психикалық сфераның біреуіне де жатқызылмайды. Зейін – сананың динамикалық жағы, оның обьектіге бағыттылығын сипаттап және адекватты бейнені қамтамасыз ететін бейнелерді шоғырландырады және іс-әрекет пен қарым-қатынасты жүзеге асыруға қажетті шарттардың бірі. </w:t>
      </w:r>
    </w:p>
    <w:p w:rsidR="00BC53BC" w:rsidRPr="00BC53BC" w:rsidRDefault="00BC53BC" w:rsidP="00BC53BC">
      <w:pPr>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Зейін обьектісінің қайда орналасуына байланысты  - сыртқы дүниеде (материалды обьектілер, әрекет) немесе жеке адамның субьективті әлемінде (жеке меншік өз ойлары, сезімдері, әсерленулері) – оның түрлері бөлінеді.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Зейіннің белсенділіктегі сипаты.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BC53BC" w:rsidRPr="00BC53BC" w:rsidRDefault="00BC53BC" w:rsidP="00BC53BC">
      <w:pPr>
        <w:spacing w:after="0" w:line="240" w:lineRule="auto"/>
        <w:ind w:firstLine="454"/>
        <w:jc w:val="both"/>
        <w:rPr>
          <w:rFonts w:ascii="Kz Times New Roman" w:eastAsia="Times New Roman" w:hAnsi="Kz Times New Roman" w:cs="Kz Times New Roman"/>
          <w:b/>
          <w:sz w:val="24"/>
          <w:szCs w:val="24"/>
          <w:lang w:val="kk-KZ" w:eastAsia="ru-RU"/>
        </w:rPr>
      </w:pPr>
      <w:r w:rsidRPr="00BC53BC">
        <w:rPr>
          <w:rFonts w:ascii="Kz Times New Roman" w:eastAsia="Times New Roman" w:hAnsi="Kz Times New Roman" w:cs="Kz Times New Roman"/>
          <w:b/>
          <w:sz w:val="24"/>
          <w:szCs w:val="24"/>
          <w:lang w:val="kk-KZ" w:eastAsia="ru-RU"/>
        </w:rPr>
        <w:t>Зейіннің қасиеттері психологиялық феномен ретінде:</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lastRenderedPageBreak/>
        <w:t>тұрақтылық</w:t>
      </w:r>
      <w:r w:rsidRPr="00BC53BC">
        <w:rPr>
          <w:rFonts w:ascii="Kz Times New Roman" w:eastAsia="Times New Roman" w:hAnsi="Kz Times New Roman" w:cs="Kz Times New Roman"/>
          <w:sz w:val="24"/>
          <w:szCs w:val="24"/>
          <w:lang w:val="kk-KZ" w:eastAsia="ru-RU"/>
        </w:rPr>
        <w:t xml:space="preserve"> – бір объектіге немесе бір мәселеге зейін аударылуының ұзақтығы. Тұрақтылық шеткі факторлармен анықталады, 2-3 секундтан ары бармайды, себебі одан кейін зейіннің ауысуы байқалады. Орталық зейіннің тұрақтылық кезеңі бірнеше минуттарды қамтиды. С.Л.Рубинштейннің пікірінше, орталық зейіннің ұзақтығы, сол объектте жаңа мазмұнды аша алу мүмкіндігіне тәуелді;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зейіннің концентрациясы</w:t>
      </w:r>
      <w:r w:rsidRPr="00BC53BC">
        <w:rPr>
          <w:rFonts w:ascii="Kz Times New Roman" w:eastAsia="Times New Roman" w:hAnsi="Kz Times New Roman" w:cs="Kz Times New Roman"/>
          <w:sz w:val="24"/>
          <w:szCs w:val="24"/>
          <w:lang w:val="kk-KZ" w:eastAsia="ru-RU"/>
        </w:rPr>
        <w:t xml:space="preserve"> – зейін аймағын шектеу кезіндегі белгінің жоғарғы белсенділігі. А.А.Ухтомскийдің доминанттар принципіне сәйкес, зейін концентрациясы бас ми қыртысындағы доминантты аймақтың қозуынан кейінгі бір мезгілде тежелген қалған бөлігінде  құбылысы;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зейіннің бөлінуі</w:t>
      </w:r>
      <w:r w:rsidRPr="00BC53BC">
        <w:rPr>
          <w:rFonts w:ascii="Kz Times New Roman" w:eastAsia="Times New Roman" w:hAnsi="Kz Times New Roman" w:cs="Kz Times New Roman"/>
          <w:sz w:val="24"/>
          <w:szCs w:val="24"/>
          <w:lang w:val="kk-KZ" w:eastAsia="ru-RU"/>
        </w:rPr>
        <w:t xml:space="preserve"> – адам орталық зейінде әр түрлі объектілерді бір уақытта ұстап тұру қабілеттілігі;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зейіннің ауысуы</w:t>
      </w:r>
      <w:r w:rsidRPr="00BC53BC">
        <w:rPr>
          <w:rFonts w:ascii="Kz Times New Roman" w:eastAsia="Times New Roman" w:hAnsi="Kz Times New Roman" w:cs="Kz Times New Roman"/>
          <w:sz w:val="24"/>
          <w:szCs w:val="24"/>
          <w:lang w:val="kk-KZ" w:eastAsia="ru-RU"/>
        </w:rPr>
        <w:t xml:space="preserve"> -  ол бір әрекет түрімен келесіге өтудегі жылдамдығы (аңғалақтық – ауысудың төмендігі);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
          <w:sz w:val="24"/>
          <w:szCs w:val="24"/>
          <w:lang w:val="kk-KZ" w:eastAsia="ru-RU"/>
        </w:rPr>
        <w:t>зейіннің заттылығы</w:t>
      </w:r>
      <w:r w:rsidRPr="00BC53BC">
        <w:rPr>
          <w:rFonts w:ascii="Kz Times New Roman" w:eastAsia="Times New Roman" w:hAnsi="Kz Times New Roman" w:cs="Kz Times New Roman"/>
          <w:sz w:val="24"/>
          <w:szCs w:val="24"/>
          <w:lang w:val="kk-KZ" w:eastAsia="ru-RU"/>
        </w:rPr>
        <w:t xml:space="preserve"> -  қойылған мәселеге, белгілердің өзектілігі және тағы басқаларына сәйкес арнайы белгілер кешенін бөліп алу қабілеттілігімен байланысты;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Times New Roman" w:eastAsia="Times New Roman" w:hAnsi="Times New Roman" w:cs="Times New Roman"/>
          <w:b/>
          <w:sz w:val="24"/>
          <w:szCs w:val="24"/>
          <w:lang w:val="kk-KZ" w:eastAsia="ru-RU"/>
        </w:rPr>
        <w:t>зейіннің көлемі</w:t>
      </w:r>
      <w:r w:rsidRPr="00BC53BC">
        <w:rPr>
          <w:rFonts w:ascii="Times New Roman" w:eastAsia="Times New Roman" w:hAnsi="Times New Roman" w:cs="Times New Roman"/>
          <w:sz w:val="24"/>
          <w:szCs w:val="24"/>
          <w:lang w:val="kk-KZ" w:eastAsia="ru-RU"/>
        </w:rPr>
        <w:t xml:space="preserve"> – бір мезгілде қабылданатын объектілер саны.</w:t>
      </w: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13-лекция. Зейіннің классикалық және қазіргі теориялары</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Kaz" w:eastAsia="Times New Roman" w:hAnsi="Times Kaz" w:cs="Times Kaz"/>
          <w:sz w:val="20"/>
          <w:szCs w:val="20"/>
          <w:lang w:val="kk-KZ" w:eastAsia="ru-RU"/>
        </w:rPr>
        <w:t>Зейіннің іс әрекетті реттеу механизмдерімен байланысы (А.Н. Леонтьев). Зейінді қабылдау (Н. Бобрынин). Зейіннің моторлық теориясы. Зейін жайлы К.А. Бернштейн зерттеулері. Зейінді эксперименттік зерттеулер (Л.С. Вывготский, П.Я. Гальперин). Зейінді когнитивті психологияда зерттеу. Черри және Бродбенттің эксперименттік зерттеулері. Найсердің зерттеулері. Селективті зейінді зерттеу. Трейсман моделі. Гештальтпсихологияда зейінді зерттеу. Зейін және сана.  Зейін және іс әрекет. Зейін күй және процесс ретінде.</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Зейіннің белсенділіктегі сипаты.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1.Белсенділіксіз соңғы баспалдағын "мәжбүрлі" зейін деп атасақ болады. "мәжбүрлі" зейіннің болуының себебі қатты, интенсивтік тітіркендіргіш. Оған кеңістіктегі көп орынды алатын тітіркендіргіштер жатады. Мысалы: қабырғадағы үлкен дақ, ашық түсті болса да біздің зейінімізге әсер етеді. Тітіркендіргіштің ұзақ болуы да зейінге әсер теуі мүмкін. Қысқа, әлсіз дыбысты біз байқауымызда мүмкін. Бірақ ол ұзақ уақыт болса зейінімізді соған бағыттайды. Қозғалатын объект, қозғалмайтын объектен байқамаймыз. Бірақ ол қозғалса, біз оған зейін аударамыз.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2.Кейде зейін біздің ішкі жағдайымыздың тітіркендіргішіне байланысты шақырылуы да мүмкін.Ол біздің сезімімізге әсер етеді, ол біздің тілегімізді білдіреді немесе қарсы келеді. Мысалы:біз шөлдесек, біздің барлық зейініміз ішетін заттарда болады.Бірақ бұл жерде толық белсенділікті байқай алмаймыз.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Бірақ бұл белсенділік біздің ішкі сезімімізге байланысты екендігі түсінікті.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3.Толық белсенділік зейіннің өткен тәжірибеденде де, әдеттен де көрінуінде болмайды.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Әрине біздің әдеттеріміз, өткен тәжірибеміз біздің зейінімізді бағыттайды. Бірақ бұл еріксіз зейін деп аталады. Бұл жерде әлі толық белсенділік жоқ, саналы ерік те жоқ.</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Өткен тәжірибе біздің қабылдауымызға да әсер етеді. Фигураны және фонды қабылдау, әрине, біздің өткен тәжірибемізге байланысты.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4.Зейіннің айтылған үш түрінен басқа ерекше түрін көрсетуге болады. Біз зейінімізді біздің мақсатымызбен, ерігімізбен байланысты болатын заттарға саналы түрде аудара аламыз. Біз өзімізге не керек соған зейінімізді бағыттауға талпынамыз. Рибо айтқандай, бұл еріксіз зейін механизмімен байланысты.Бұл зейін еңбектің дамуына байланысты. Бұл зейін толық белсенділікті көрсетеді.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lastRenderedPageBreak/>
        <w:t xml:space="preserve">    Біз ерікті зейінді біздің ерігіміздің актісі дейміз. Біз айтамыз, біздің белсенділігіміз еріктен көрінеді деп.</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Біз ерікті зейінді тұлға белсенділігінің нәтижесі деп санаймыз. Бірақ бұл белсенділік адам белсенділігінен пайда болады.</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5.Біз зейіннің тағы бір түрімен танысамыз. Ол ерікті зейінге де, еріксіз зейінге де байланысты емес. Біз жұмысымызға қызыққан кезде, яғни оған алғашында зейінімізді бағыттағымыз келмей, соңында қызыққан кезде пайда болады. Мысалы: қиын кітапты оқығымыз келмей, өзімізді соған мәжбүрлейміз. Бірақ оқи келе ол қызығушылық туғызып, біз оны одан әрі оқи береміз. Яғни бұл жерде еріксіз зейін ерікті зейінге айналады.Зейіннің бұл түрінің практикада және педагогикада маңызы зор. Зейін реалды объектілермен перцептивті бейне нәтижесі ретінде. Зейіннің даму сатылары. Зейіннің формаларының дамуы. Ырықты зейін жоғарғы психикалық функция ретінде. Зейін процестерін қабылдау заңына апару. </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3- модуль</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Елестердің психологиялық сипаттамасы</w:t>
      </w: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14-лекция</w:t>
      </w:r>
      <w:r w:rsidRPr="00BC53BC">
        <w:rPr>
          <w:rFonts w:ascii="Times Kaz" w:eastAsia="Times New Roman" w:hAnsi="Times Kaz" w:cs="Times Kaz"/>
          <w:sz w:val="24"/>
          <w:szCs w:val="24"/>
          <w:lang w:val="kk-KZ" w:eastAsia="ru-RU"/>
        </w:rPr>
        <w:t xml:space="preserve">. </w:t>
      </w:r>
      <w:r w:rsidRPr="00BC53BC">
        <w:rPr>
          <w:rFonts w:ascii="Times Kaz" w:eastAsia="Times New Roman" w:hAnsi="Times Kaz" w:cs="Times Kaz"/>
          <w:b/>
          <w:sz w:val="24"/>
          <w:szCs w:val="24"/>
          <w:lang w:val="kk-KZ" w:eastAsia="ru-RU"/>
        </w:rPr>
        <w:t>Елестердің жалпы сипаттамалары және бейнелі сфера</w:t>
      </w:r>
    </w:p>
    <w:p w:rsidR="00BC53BC" w:rsidRPr="00BC53BC" w:rsidRDefault="00BC53BC" w:rsidP="00BC53BC">
      <w:pPr>
        <w:spacing w:after="12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bCs/>
          <w:sz w:val="24"/>
          <w:szCs w:val="24"/>
          <w:lang w:val="kk-KZ" w:eastAsia="ru-RU"/>
        </w:rPr>
        <w:t>Қабылдау және елес.</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Бұрынғы тәжірибеге адамның жағдайын Хольт өз зерттеулерінде қарастырды.Ол ұйқы шақыратын кездегі адамның түрлі елестерді елестетуі туралы айтты.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Бір адам төсекте жатыр, бөлме қараңғы ештеңе көрінбейді, бірақ ол көзін жұмып жатып көп нәрселерді көре алады. Оның көз алдына түрлі геомет - қ фигуралардың әлсіз көрінетін обьектілердің біресе жанып, біресе сөніп бара жатқандығы елестейді.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Сіз психологсыз;  мынау өңдеуге арналған материал, бұл сенсорлық изаляция экспериментінің нәтижесі ме?</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Егер сіз осы адамдардың бірі болсаңыз, бұл жай ғана ұйықтар алдындағы адамның суреттелуі дейтін едіңіз.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Алайда ме ойлаймын біздің ешқайсымыз бұл жағдайды бастан өткізген жоқпыз.</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Зерттеушілердің көбі жұмыс барысында гипиогогикалық оброздарды түсіндіре алмады.</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Мен бұл тақырыпқа сенсорлық изоляцияның таным процестерге әсерін зерттегенде жолықтым.</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Бұл зерттеуді әріптесім Голберген  екеуіміз жасадық. Бұл жұмыс негізінен "голлюциназия " туралы эксперименттік шарттарға байланысты жасаған. Ол қазіргі кезде "сенсорлық ашығу" деген атпен белгілі екенін көріп таң қалдық.</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 xml:space="preserve">   Мен өз пікірімді дәлелдеу үшін қызықты фактілердің ішінен бейнелі құбылыстарды таңдауым керек болды. Мен осы жерден бейнеден кейінгі, қаб - нан кейінгі жағдай, күнделікті көрудің иллюзиясымен елестету алып тастау керек болды.</w:t>
      </w:r>
    </w:p>
    <w:p w:rsidR="00BC53BC" w:rsidRPr="00BC53BC" w:rsidRDefault="00BC53BC" w:rsidP="00BC53BC">
      <w:pPr>
        <w:spacing w:after="0" w:line="240" w:lineRule="auto"/>
        <w:ind w:firstLine="720"/>
        <w:jc w:val="both"/>
        <w:rPr>
          <w:rFonts w:ascii="Times Kaz" w:eastAsia="Times New Roman" w:hAnsi="Times Kaz" w:cs="Times Kaz"/>
          <w:b/>
          <w:sz w:val="24"/>
          <w:szCs w:val="24"/>
          <w:lang w:val="kk-KZ" w:eastAsia="ru-RU"/>
        </w:rPr>
      </w:pP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15-лекция. Елестердің индивидуалды ерекшеліктері</w:t>
      </w:r>
    </w:p>
    <w:p w:rsidR="00BC53BC" w:rsidRPr="00BC53BC" w:rsidRDefault="00BC53BC" w:rsidP="00BC53BC">
      <w:pPr>
        <w:spacing w:after="0" w:line="240" w:lineRule="auto"/>
        <w:ind w:firstLine="720"/>
        <w:jc w:val="both"/>
        <w:rPr>
          <w:rFonts w:ascii="Times New Roman" w:eastAsia="Times New Roman" w:hAnsi="Times New Roman" w:cs="Times Kaz"/>
          <w:b/>
          <w:sz w:val="24"/>
          <w:szCs w:val="24"/>
          <w:lang w:val="kk-KZ" w:eastAsia="ru-RU"/>
        </w:rPr>
      </w:pPr>
      <w:r w:rsidRPr="00BC53BC">
        <w:rPr>
          <w:rFonts w:ascii="Times Kaz" w:eastAsia="Times New Roman" w:hAnsi="Times Kaz" w:cs="Times Kaz"/>
          <w:b/>
          <w:sz w:val="24"/>
          <w:szCs w:val="24"/>
          <w:lang w:val="kk-KZ" w:eastAsia="ru-RU"/>
        </w:rPr>
        <w:t>және естің  бірінші бейнелері</w:t>
      </w:r>
    </w:p>
    <w:p w:rsidR="00BC53BC" w:rsidRPr="00BC53BC" w:rsidRDefault="00BC53BC" w:rsidP="00BC53BC">
      <w:pPr>
        <w:spacing w:after="0" w:line="240" w:lineRule="auto"/>
        <w:ind w:firstLine="720"/>
        <w:jc w:val="both"/>
        <w:rPr>
          <w:rFonts w:ascii="Times New Roman" w:eastAsia="Times New Roman" w:hAnsi="Times New Roman" w:cs="Times Kaz"/>
          <w:sz w:val="24"/>
          <w:szCs w:val="24"/>
          <w:lang w:val="kk-KZ" w:eastAsia="ru-RU"/>
        </w:rPr>
      </w:pPr>
      <w:r w:rsidRPr="00BC53BC">
        <w:rPr>
          <w:rFonts w:ascii="Times New Roman" w:eastAsia="Times New Roman" w:hAnsi="Times New Roman" w:cs="Times Kaz"/>
          <w:sz w:val="24"/>
          <w:szCs w:val="24"/>
          <w:lang w:val="kk-KZ" w:eastAsia="ru-RU"/>
        </w:rPr>
        <w:t>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BC53BC" w:rsidRPr="00BC53BC" w:rsidRDefault="00BC53BC" w:rsidP="00BC53BC">
      <w:pPr>
        <w:tabs>
          <w:tab w:val="left" w:pos="3348"/>
        </w:tabs>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w:t>
      </w:r>
      <w:r w:rsidRPr="00BC53BC">
        <w:rPr>
          <w:rFonts w:ascii="Times New Roman" w:eastAsia="Times New Roman" w:hAnsi="Times New Roman" w:cs="Times New Roman"/>
          <w:sz w:val="24"/>
          <w:szCs w:val="24"/>
          <w:lang w:val="kk-KZ" w:eastAsia="ru-RU"/>
        </w:rPr>
        <w:lastRenderedPageBreak/>
        <w:t xml:space="preserve">адамның қоршаған ортамен байланысы орнайды, «сыртқы әлем энергиясы сана актісіне өтеді». </w:t>
      </w:r>
    </w:p>
    <w:p w:rsidR="00BC53BC" w:rsidRPr="00BC53BC" w:rsidRDefault="00BC53BC" w:rsidP="00BC53BC">
      <w:pPr>
        <w:tabs>
          <w:tab w:val="left" w:pos="3348"/>
        </w:tabs>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BC53BC" w:rsidRPr="00BC53BC" w:rsidRDefault="00BC53BC" w:rsidP="00BC53BC">
      <w:pPr>
        <w:tabs>
          <w:tab w:val="left" w:pos="3348"/>
        </w:tabs>
        <w:spacing w:after="0" w:line="240" w:lineRule="auto"/>
        <w:ind w:firstLine="454"/>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ind w:firstLine="454"/>
        <w:jc w:val="both"/>
        <w:rPr>
          <w:rFonts w:ascii="Kz Times New Roman" w:eastAsia="Times New Roman" w:hAnsi="Kz Times New Roman" w:cs="Kz Times New Roman"/>
          <w:sz w:val="24"/>
          <w:szCs w:val="24"/>
          <w:lang w:val="kk-KZ" w:eastAsia="ru-RU"/>
        </w:rPr>
      </w:pPr>
    </w:p>
    <w:p w:rsidR="00BC53BC" w:rsidRPr="00BC53BC" w:rsidRDefault="00BC53BC" w:rsidP="00BC53BC">
      <w:pPr>
        <w:spacing w:after="0" w:line="240" w:lineRule="auto"/>
        <w:ind w:firstLine="720"/>
        <w:jc w:val="both"/>
        <w:rPr>
          <w:rFonts w:ascii="Kz Times New Roman" w:eastAsia="Times New Roman" w:hAnsi="Kz Times New Roman" w:cs="Kz Times New Roman"/>
          <w:sz w:val="24"/>
          <w:szCs w:val="24"/>
          <w:lang w:val="kk-KZ" w:eastAsia="ru-RU"/>
        </w:rPr>
      </w:pPr>
      <w:r w:rsidRPr="00BC53BC">
        <w:rPr>
          <w:rFonts w:ascii="Kz Times New Roman" w:eastAsia="Times New Roman" w:hAnsi="Kz Times New Roman" w:cs="Kz Times New Roman"/>
          <w:sz w:val="24"/>
          <w:szCs w:val="24"/>
          <w:lang w:val="kk-KZ" w:eastAsia="ru-RU"/>
        </w:rPr>
        <w:t>УІІ. Глосарий:</w:t>
      </w:r>
    </w:p>
    <w:p w:rsidR="00BC53BC" w:rsidRPr="00BC53BC" w:rsidRDefault="00BC53BC" w:rsidP="00BC53BC">
      <w:pPr>
        <w:spacing w:after="0" w:line="240" w:lineRule="auto"/>
        <w:jc w:val="center"/>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V. Түйсіну және қабылдау психологиясы бойынша қысқаша психологиялық түсіндірме сөздік</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Абсолютті табалдырық – </w:t>
      </w:r>
      <w:r w:rsidRPr="00BC53BC">
        <w:rPr>
          <w:rFonts w:ascii="Times New Roman" w:eastAsia="Times New Roman" w:hAnsi="Times New Roman" w:cs="Times New Roman"/>
          <w:sz w:val="24"/>
          <w:szCs w:val="24"/>
          <w:lang w:val="kk-KZ" w:eastAsia="ru-RU"/>
        </w:rPr>
        <w:t>түйсінудің пайда болуы үшін қажетті физикалық стимулдың минималды интенсивтілігі.</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Автокинетикалық қозғалыс – </w:t>
      </w:r>
      <w:r w:rsidRPr="00BC53BC">
        <w:rPr>
          <w:rFonts w:ascii="Times New Roman" w:eastAsia="Times New Roman" w:hAnsi="Times New Roman" w:cs="Times New Roman"/>
          <w:sz w:val="24"/>
          <w:szCs w:val="24"/>
          <w:lang w:val="kk-KZ" w:eastAsia="ru-RU"/>
        </w:rPr>
        <w:t>қозғалыс иллюзиясы, мысалы қараңғы бөлмедегі қимылсыз жарық нуктесі. Егер көру фоны жоқ болса, эффект күшейеді.</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Агнозия</w:t>
      </w:r>
      <w:r w:rsidRPr="00BC53BC">
        <w:rPr>
          <w:rFonts w:ascii="Times New Roman" w:eastAsia="Times New Roman" w:hAnsi="Times New Roman" w:cs="Times New Roman"/>
          <w:sz w:val="24"/>
          <w:szCs w:val="24"/>
          <w:lang w:val="kk-KZ" w:eastAsia="ru-RU"/>
        </w:rPr>
        <w:t xml:space="preserve"> - бас миы қабығы зақымдану салдарынан сезім органдары функциясының аздап бұзылуы немесе есте сақтау мен анық сана күйінде заттар мен құбылыстарды тану процесінің бұзылуы.</w:t>
      </w:r>
    </w:p>
    <w:p w:rsidR="00BC53BC" w:rsidRPr="00BC53BC" w:rsidRDefault="00BC53BC" w:rsidP="00BC53BC">
      <w:p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Түрлері: </w:t>
      </w:r>
      <w:r w:rsidRPr="00BC53BC">
        <w:rPr>
          <w:rFonts w:ascii="Times New Roman" w:eastAsia="Times New Roman" w:hAnsi="Times New Roman" w:cs="Times New Roman"/>
          <w:sz w:val="24"/>
          <w:szCs w:val="24"/>
          <w:lang w:val="kk-KZ" w:eastAsia="ru-RU"/>
        </w:rPr>
        <w:t>Оптикалық (көру);</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Саусақты (тактильді);</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Есту .</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Агорафобия</w:t>
      </w:r>
      <w:r w:rsidRPr="00BC53BC">
        <w:rPr>
          <w:rFonts w:ascii="Times New Roman" w:eastAsia="Times New Roman" w:hAnsi="Times New Roman" w:cs="Times New Roman"/>
          <w:sz w:val="24"/>
          <w:szCs w:val="24"/>
          <w:lang w:val="kk-KZ" w:eastAsia="ru-RU"/>
        </w:rPr>
        <w:t xml:space="preserve"> – ашық кеңістіктен қорқу</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Адаптация</w:t>
      </w:r>
      <w:r w:rsidRPr="00BC53BC">
        <w:rPr>
          <w:rFonts w:ascii="Times New Roman" w:eastAsia="Times New Roman" w:hAnsi="Times New Roman" w:cs="Times New Roman"/>
          <w:sz w:val="24"/>
          <w:szCs w:val="24"/>
          <w:lang w:val="kk-KZ" w:eastAsia="ru-RU"/>
        </w:rPr>
        <w:t xml:space="preserve"> – </w:t>
      </w:r>
      <w:r w:rsidRPr="00BC53BC">
        <w:rPr>
          <w:rFonts w:ascii="Times New Roman" w:eastAsia="Times New Roman" w:hAnsi="Times New Roman" w:cs="Times New Roman"/>
          <w:b/>
          <w:sz w:val="24"/>
          <w:szCs w:val="24"/>
          <w:lang w:val="kk-KZ" w:eastAsia="ru-RU"/>
        </w:rPr>
        <w:t>1. Физиологияда</w:t>
      </w:r>
      <w:r w:rsidRPr="00BC53BC">
        <w:rPr>
          <w:rFonts w:ascii="Times New Roman" w:eastAsia="Times New Roman" w:hAnsi="Times New Roman" w:cs="Times New Roman"/>
          <w:sz w:val="24"/>
          <w:szCs w:val="24"/>
          <w:lang w:val="kk-KZ" w:eastAsia="ru-RU"/>
        </w:rPr>
        <w:t xml:space="preserve"> әрекет етуші тітіркендіргіштер үшін өзгертуге бейімделу нәтижесінде болатын анализаторлардың сезгіштігінің өзгеруі.</w:t>
      </w:r>
    </w:p>
    <w:p w:rsidR="00BC53BC" w:rsidRPr="00BC53BC" w:rsidRDefault="00BC53BC" w:rsidP="00BC53BC">
      <w:p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Түрлері:</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 xml:space="preserve">Анализаторлар; </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Ауыратын;</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Дәмдік (дәм рецепторлары);</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Қысым;</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Көру;</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Тері;</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Иіс (иіс аппараты);</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Рецепторлар;</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Жарық;</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Сенсорлық;</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Тыныштықтағы есту;</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Есту; тактильді рецепторлар;</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Қараңғылық;</w:t>
      </w:r>
    </w:p>
    <w:p w:rsidR="00BC53BC" w:rsidRPr="00BC53BC" w:rsidRDefault="00BC53BC" w:rsidP="00BC53BC">
      <w:pPr>
        <w:numPr>
          <w:ilvl w:val="0"/>
          <w:numId w:val="15"/>
        </w:num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Температуралық;</w:t>
      </w:r>
    </w:p>
    <w:p w:rsidR="00BC53BC" w:rsidRPr="00BC53BC" w:rsidRDefault="00BC53BC" w:rsidP="00BC53BC">
      <w:pPr>
        <w:spacing w:after="0" w:line="240" w:lineRule="auto"/>
        <w:ind w:left="540"/>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2.Психологияда</w:t>
      </w:r>
      <w:r w:rsidRPr="00BC53BC">
        <w:rPr>
          <w:rFonts w:ascii="Times New Roman" w:eastAsia="Times New Roman" w:hAnsi="Times New Roman" w:cs="Times New Roman"/>
          <w:sz w:val="24"/>
          <w:szCs w:val="24"/>
          <w:lang w:val="kk-KZ" w:eastAsia="ru-RU"/>
        </w:rPr>
        <w:t xml:space="preserve"> – қоршаған ортаның жаңа талаптарына сәйкес тұлғаның динамикалық стереотипін қайта жасауда көрінетін психикалық құбылыс.</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Адаптация деңгейі – </w:t>
      </w:r>
      <w:r w:rsidRPr="00BC53BC">
        <w:rPr>
          <w:rFonts w:ascii="Times New Roman" w:eastAsia="Times New Roman" w:hAnsi="Times New Roman" w:cs="Times New Roman"/>
          <w:sz w:val="24"/>
          <w:szCs w:val="24"/>
          <w:lang w:val="kk-KZ" w:eastAsia="ru-RU"/>
        </w:rPr>
        <w:t>бұрын қабылданған стимулдардың «ортасын» алуға негізделген адам орнатқан субъективті деңгей. Мысалы, субъектінің бұрын көтерген, орташа салмағы бар затты қабылдауы. Орташадан жоғары салмақ ауыр деп, ал орташадан төменгісі жеңіл деп қабылданады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lastRenderedPageBreak/>
        <w:t>Адинамия</w:t>
      </w:r>
      <w:r w:rsidRPr="00BC53BC">
        <w:rPr>
          <w:rFonts w:ascii="Times New Roman" w:eastAsia="Times New Roman" w:hAnsi="Times New Roman" w:cs="Times New Roman"/>
          <w:sz w:val="24"/>
          <w:szCs w:val="24"/>
          <w:lang w:val="kk-KZ" w:eastAsia="ru-RU"/>
        </w:rPr>
        <w:t xml:space="preserve"> – қимыл бедсенділігінің төмендеуі, өте қатты бұлшық еттік әлсіздік, ұзақ аурудан, ашығудан әлсіздену</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Аккомадация – </w:t>
      </w:r>
      <w:r w:rsidRPr="00BC53BC">
        <w:rPr>
          <w:rFonts w:ascii="Times New Roman" w:eastAsia="Times New Roman" w:hAnsi="Times New Roman" w:cs="Times New Roman"/>
          <w:sz w:val="24"/>
          <w:szCs w:val="24"/>
          <w:lang w:val="kk-KZ" w:eastAsia="ru-RU"/>
        </w:rPr>
        <w:t>көз жанарының қисығын ауыстыратын механизм, соның арқасында көз торында заттың кескіні айқын түседі.</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Аксон, нейрит</w:t>
      </w:r>
      <w:r w:rsidRPr="00BC53BC">
        <w:rPr>
          <w:rFonts w:ascii="Times New Roman" w:eastAsia="Times New Roman" w:hAnsi="Times New Roman" w:cs="Times New Roman"/>
          <w:sz w:val="24"/>
          <w:szCs w:val="24"/>
          <w:lang w:val="kk-KZ" w:eastAsia="ru-RU"/>
        </w:rPr>
        <w:t xml:space="preserve"> – дене клеткаларына органдарға өткізілетін жүйкелік импульс, жүйкелік клеткалардың (нейронның) бөлігі; аксондардың жиынтығы жүйкені құрайды.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Аксон – рефлекс</w:t>
      </w:r>
      <w:r w:rsidRPr="00BC53BC">
        <w:rPr>
          <w:rFonts w:ascii="Times New Roman" w:eastAsia="Times New Roman" w:hAnsi="Times New Roman" w:cs="Times New Roman"/>
          <w:sz w:val="24"/>
          <w:szCs w:val="24"/>
          <w:lang w:val="kk-KZ" w:eastAsia="ru-RU"/>
        </w:rPr>
        <w:t xml:space="preserve"> – шынайы рефлекспен салыстырғанда орталық жүйке механизмдерінің қатысуынсыз жүзеге асатын рефлекторлық реакция.</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Акуметрия (Аудиометрия)-</w:t>
      </w:r>
      <w:r w:rsidRPr="00BC53BC">
        <w:rPr>
          <w:rFonts w:ascii="Times New Roman" w:eastAsia="Times New Roman" w:hAnsi="Times New Roman" w:cs="Times New Roman"/>
          <w:sz w:val="24"/>
          <w:szCs w:val="24"/>
          <w:lang w:val="kk-KZ" w:eastAsia="ru-RU"/>
        </w:rPr>
        <w:t xml:space="preserve"> адам қабылдайтын дыбыс күштерін есту өткірлігін өлшеу </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Ақ шу – </w:t>
      </w:r>
      <w:r w:rsidRPr="00BC53BC">
        <w:rPr>
          <w:rFonts w:ascii="Times New Roman" w:eastAsia="Times New Roman" w:hAnsi="Times New Roman" w:cs="Times New Roman"/>
          <w:sz w:val="24"/>
          <w:szCs w:val="24"/>
          <w:lang w:val="kk-KZ" w:eastAsia="ru-RU"/>
        </w:rPr>
        <w:t>ақ түске ұқсас, барлық жиіліктердің дыбыс толқындарының күрделі қоспасы.</w:t>
      </w:r>
    </w:p>
    <w:p w:rsidR="00BC53BC" w:rsidRPr="00BC53BC" w:rsidRDefault="00BC53BC" w:rsidP="00BC53BC">
      <w:pPr>
        <w:numPr>
          <w:ilvl w:val="0"/>
          <w:numId w:val="13"/>
        </w:numPr>
        <w:tabs>
          <w:tab w:val="num" w:pos="0"/>
        </w:tabs>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Айналғыш фигуралар. </w:t>
      </w:r>
      <w:r w:rsidRPr="00BC53BC">
        <w:rPr>
          <w:rFonts w:ascii="Times New Roman" w:eastAsia="Times New Roman" w:hAnsi="Times New Roman" w:cs="Times New Roman"/>
          <w:sz w:val="24"/>
          <w:szCs w:val="24"/>
          <w:lang w:val="kk-KZ" w:eastAsia="ru-RU"/>
        </w:rPr>
        <w:t>Екі және одан да көп альтернативалы перцептивті ұйымдасулардың арасындағы шақырылған «спонтанды» тербелістер, фигуралар. Оның классикалық мысалына Неккелердің кубы жатады.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Алыстаудың монокулярлы белгілері. </w:t>
      </w:r>
      <w:r w:rsidRPr="00BC53BC">
        <w:rPr>
          <w:rFonts w:ascii="Times New Roman" w:eastAsia="Times New Roman" w:hAnsi="Times New Roman" w:cs="Times New Roman"/>
          <w:sz w:val="24"/>
          <w:szCs w:val="24"/>
          <w:lang w:val="kk-KZ" w:eastAsia="ru-RU"/>
        </w:rPr>
        <w:t>Монокулярлы көруде тереңдіктің әсерін қамтамасыз ететін белгілер. Оған жататындар: жабу, салыстырмалы өлшем, салыстырмалы қозғалыс, сызықты перспектива, жарық пен көлеңкенің арақатынасы, аккомадация.</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Анализаторлар</w:t>
      </w:r>
      <w:r w:rsidRPr="00BC53BC">
        <w:rPr>
          <w:rFonts w:ascii="Times New Roman" w:eastAsia="Times New Roman" w:hAnsi="Times New Roman" w:cs="Times New Roman"/>
          <w:sz w:val="24"/>
          <w:szCs w:val="24"/>
          <w:lang w:val="kk-KZ" w:eastAsia="ru-RU"/>
        </w:rPr>
        <w:t xml:space="preserve"> – адам мен жануарлардың анатомиялық, физиологиялық жүйесі, сыртқы және ішкі ортадан түсетін тітіркендіргіштерді талдау және қабылдау. Оған жататындар: сезім оргондары; әрбір анализатор рецепторлардан, өткізгіш бөліктерден және жоғары орталық және бас миы қабығындағы нейрондар тобынан тұрады.</w:t>
      </w:r>
    </w:p>
    <w:p w:rsidR="00BC53BC" w:rsidRPr="00BC53BC" w:rsidRDefault="00BC53BC" w:rsidP="00BC53BC">
      <w:p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Түрлері:</w:t>
      </w:r>
    </w:p>
    <w:p w:rsidR="00BC53BC" w:rsidRPr="00BC53BC" w:rsidRDefault="00BC53BC" w:rsidP="00BC53BC">
      <w:pPr>
        <w:spacing w:after="0" w:line="240" w:lineRule="auto"/>
        <w:ind w:firstLine="540"/>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Бисцеральды, вестибулярлы, дәм, қимыл, көру, тері, иіс,сөз – қимыл, есту</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Анергия </w:t>
      </w:r>
      <w:r w:rsidRPr="00BC53BC">
        <w:rPr>
          <w:rFonts w:ascii="Times New Roman" w:eastAsia="Times New Roman" w:hAnsi="Times New Roman" w:cs="Times New Roman"/>
          <w:sz w:val="24"/>
          <w:szCs w:val="24"/>
          <w:lang w:val="kk-KZ" w:eastAsia="ru-RU"/>
        </w:rPr>
        <w:t>– (1) кез келген тітіркендіргіштерге реакция бермеуі; (2) организмнің ортаның ауырлық келтіретін әсеріне қарсыласпауы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Анестезия </w:t>
      </w:r>
      <w:r w:rsidRPr="00BC53BC">
        <w:rPr>
          <w:rFonts w:ascii="Times New Roman" w:eastAsia="Times New Roman" w:hAnsi="Times New Roman" w:cs="Times New Roman"/>
          <w:sz w:val="24"/>
          <w:szCs w:val="24"/>
          <w:lang w:val="kk-KZ" w:eastAsia="ru-RU"/>
        </w:rPr>
        <w:t>– бір немесе бірнеше сезгіштік түрлерінің толық жоғалуы.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Атрофия</w:t>
      </w:r>
      <w:r w:rsidRPr="00BC53BC">
        <w:rPr>
          <w:rFonts w:ascii="Times New Roman" w:eastAsia="Times New Roman" w:hAnsi="Times New Roman" w:cs="Times New Roman"/>
          <w:sz w:val="24"/>
          <w:szCs w:val="24"/>
          <w:lang w:val="kk-KZ" w:eastAsia="ru-RU"/>
        </w:rPr>
        <w:t xml:space="preserve"> –(1) адам мен жануардың органдарының өлшемінің азаюы, олардың функциялары бұзылады немесе тоқтатылады. (2)  қандайда бір сезімді қасиетті жоғалту, тоқырау </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Афферентті</w:t>
      </w:r>
      <w:r w:rsidRPr="00BC53BC">
        <w:rPr>
          <w:rFonts w:ascii="Times New Roman" w:eastAsia="Times New Roman" w:hAnsi="Times New Roman" w:cs="Times New Roman"/>
          <w:sz w:val="24"/>
          <w:szCs w:val="24"/>
          <w:lang w:val="kk-KZ" w:eastAsia="ru-RU"/>
        </w:rPr>
        <w:t xml:space="preserve"> – перифериядан бас миына бағытталған жүйке жүйесінің қозу процесімен сипатталатын ұғым.</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Ахроматопсия </w:t>
      </w:r>
      <w:r w:rsidRPr="00BC53BC">
        <w:rPr>
          <w:rFonts w:ascii="Times New Roman" w:eastAsia="Times New Roman" w:hAnsi="Times New Roman" w:cs="Times New Roman"/>
          <w:sz w:val="24"/>
          <w:szCs w:val="24"/>
          <w:lang w:val="kk-KZ" w:eastAsia="ru-RU"/>
        </w:rPr>
        <w:t xml:space="preserve"> – түстерді көрудің бұзылуы, яғни түстерді ажырата алмауы. </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Әрекет нәтижелерінің акцепторы</w:t>
      </w:r>
      <w:r w:rsidRPr="00BC53BC">
        <w:rPr>
          <w:rFonts w:ascii="Times New Roman" w:eastAsia="Times New Roman" w:hAnsi="Times New Roman" w:cs="Times New Roman"/>
          <w:sz w:val="24"/>
          <w:szCs w:val="24"/>
          <w:lang w:val="kk-KZ" w:eastAsia="ru-RU"/>
        </w:rPr>
        <w:t xml:space="preserve"> – гипотетикалық психофизиологиялық аппаратты белгілейтін форма, орталық нерв жүйесінде болады және әрекеттің болашақ нәтижесін модельдейді, сол арқылы параметрлерді реальды орындалған әрекетпен салыстырылады.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Белсенділік</w:t>
      </w:r>
      <w:r w:rsidRPr="00BC53BC">
        <w:rPr>
          <w:rFonts w:ascii="Times New Roman" w:eastAsia="Times New Roman" w:hAnsi="Times New Roman" w:cs="Times New Roman"/>
          <w:sz w:val="24"/>
          <w:szCs w:val="24"/>
          <w:lang w:val="kk-KZ" w:eastAsia="ru-RU"/>
        </w:rPr>
        <w:t xml:space="preserve"> – сыртқы тітіркендіргіштерге жануар организмдерінің реакция беру қасиеті (өздерінің тіршілік қажеттіліктерін қанағаттандыру мақсатымен).</w:t>
      </w:r>
    </w:p>
    <w:p w:rsidR="00BC53BC" w:rsidRPr="00BC53BC" w:rsidRDefault="00BC53BC" w:rsidP="00BC53BC">
      <w:p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Түрлері: </w:t>
      </w:r>
      <w:r w:rsidRPr="00BC53BC">
        <w:rPr>
          <w:rFonts w:ascii="Times New Roman" w:eastAsia="Times New Roman" w:hAnsi="Times New Roman" w:cs="Times New Roman"/>
          <w:sz w:val="24"/>
          <w:szCs w:val="24"/>
          <w:lang w:val="kk-KZ" w:eastAsia="ru-RU"/>
        </w:rPr>
        <w:t>Ерік;</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Қимыл;</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Нейрондық;</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Бинуралды белгілер – </w:t>
      </w:r>
      <w:r w:rsidRPr="00BC53BC">
        <w:rPr>
          <w:rFonts w:ascii="Times New Roman" w:eastAsia="Times New Roman" w:hAnsi="Times New Roman" w:cs="Times New Roman"/>
          <w:sz w:val="24"/>
          <w:szCs w:val="24"/>
          <w:lang w:val="kk-KZ" w:eastAsia="ru-RU"/>
        </w:rPr>
        <w:t>дыбыстың локализация мүмкіндігін қамтамасыз ететін екі құлаққа әсер ететін стимулдардың ерекшеліктері. Бір көзден шыққан бірдей дыбыс толқындары оң және құлаққа жетіп әр түрлі қасиетке ие болады. Бинуралды басты белгілерге фаза және интенсивтілік бойынша дыбыс толқындарының айырмашылығы жатады.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lastRenderedPageBreak/>
        <w:t>Вебер заңы –</w:t>
      </w:r>
      <w:r w:rsidRPr="00BC53BC">
        <w:rPr>
          <w:rFonts w:ascii="Times New Roman" w:eastAsia="Times New Roman" w:hAnsi="Times New Roman" w:cs="Times New Roman"/>
          <w:sz w:val="24"/>
          <w:szCs w:val="24"/>
          <w:lang w:val="kk-KZ" w:eastAsia="ru-RU"/>
        </w:rPr>
        <w:t xml:space="preserve"> екі сигналдың интенсивтілігінің арасындағы қабылданған минималды қатынастардың стимул интенсивтілігінің абсолютті деңгейіне қатынасы константты болады деген принцип. Константа стимулдың әр типіне байланысты ажыратылады. Стимулдардың интенсивтілігінің шеткі мәндеріне бұл заң таралмайды.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Вестибулярлы түйсіну –</w:t>
      </w:r>
      <w:r w:rsidRPr="00BC53BC">
        <w:rPr>
          <w:rFonts w:ascii="Times New Roman" w:eastAsia="Times New Roman" w:hAnsi="Times New Roman" w:cs="Times New Roman"/>
          <w:sz w:val="24"/>
          <w:szCs w:val="24"/>
          <w:lang w:val="kk-KZ" w:eastAsia="ru-RU"/>
        </w:rPr>
        <w:t xml:space="preserve"> қозғалыс пен тепе-теңдікті түйсіну. Ішкі құлақтың жартылай шеңбер каналындағы сұйықтардың қозғалысымен шақырылады.</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Гештальтпсихология –</w:t>
      </w:r>
      <w:r w:rsidRPr="00BC53BC">
        <w:rPr>
          <w:rFonts w:ascii="Times New Roman" w:eastAsia="Times New Roman" w:hAnsi="Times New Roman" w:cs="Times New Roman"/>
          <w:sz w:val="24"/>
          <w:szCs w:val="24"/>
          <w:lang w:val="kk-KZ" w:eastAsia="ru-RU"/>
        </w:rPr>
        <w:t xml:space="preserve"> қабылдау табиғатын эксперименттік зерттеу бағыты, немістің «форма» деген сөзінің эквиваленті.</w:t>
      </w:r>
    </w:p>
    <w:p w:rsidR="00BC53BC" w:rsidRPr="00BC53BC" w:rsidRDefault="00BC53BC" w:rsidP="00BC53BC">
      <w:pPr>
        <w:numPr>
          <w:ilvl w:val="0"/>
          <w:numId w:val="13"/>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Дифференциалды табалдырық – </w:t>
      </w:r>
      <w:r w:rsidRPr="00BC53BC">
        <w:rPr>
          <w:rFonts w:ascii="Times New Roman" w:eastAsia="Times New Roman" w:hAnsi="Times New Roman" w:cs="Times New Roman"/>
          <w:sz w:val="24"/>
          <w:szCs w:val="24"/>
          <w:lang w:val="kk-KZ" w:eastAsia="ru-RU"/>
        </w:rPr>
        <w:t>қабылданатын екі стимулдың арасындағы минималды айырмашылық.</w:t>
      </w:r>
    </w:p>
    <w:p w:rsidR="00BC53BC" w:rsidRPr="00BC53BC" w:rsidRDefault="00BC53BC" w:rsidP="00BC53BC">
      <w:pPr>
        <w:spacing w:after="0" w:line="240" w:lineRule="auto"/>
        <w:ind w:firstLine="540"/>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 xml:space="preserve">27. Жабу – </w:t>
      </w:r>
      <w:r w:rsidRPr="00BC53BC">
        <w:rPr>
          <w:rFonts w:ascii="Times New Roman" w:eastAsia="Times New Roman" w:hAnsi="Times New Roman" w:cs="Times New Roman"/>
          <w:sz w:val="24"/>
          <w:szCs w:val="24"/>
          <w:lang w:val="kk-KZ" w:eastAsia="ru-RU"/>
        </w:rPr>
        <w:t>алыстаудың монокулярлы белгісі, мән – бір объект басқаны жиі жауып тұрады; мұнда екінші объект көп алыстап кеткен сияқты көрінеді.</w:t>
      </w:r>
    </w:p>
    <w:p w:rsidR="00BC53BC" w:rsidRPr="00BC53BC" w:rsidRDefault="00BC53BC" w:rsidP="00BC53BC">
      <w:pPr>
        <w:spacing w:after="0" w:line="240" w:lineRule="auto"/>
        <w:ind w:firstLine="540"/>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 xml:space="preserve">28. Жақсы фигура – </w:t>
      </w:r>
      <w:r w:rsidRPr="00BC53BC">
        <w:rPr>
          <w:rFonts w:ascii="Times New Roman" w:eastAsia="Times New Roman" w:hAnsi="Times New Roman" w:cs="Times New Roman"/>
          <w:sz w:val="24"/>
          <w:szCs w:val="24"/>
          <w:lang w:val="kk-KZ" w:eastAsia="ru-RU"/>
        </w:rPr>
        <w:t>үздіксіздік, симметриялық, тұйықтық, бүтіндік сияқты сапаларға ие фигуралардың сипаттамасы. Топтасу заңы «жақсы фигура заңы» деп аталады, элементтерді перцептивті топтаулар жақсы фигуралар жасауға бағытталады деген мағынада түсініледі.</w:t>
      </w:r>
    </w:p>
    <w:p w:rsidR="00BC53BC" w:rsidRPr="00BC53BC" w:rsidRDefault="00BC53BC" w:rsidP="00BC53BC">
      <w:pPr>
        <w:spacing w:after="0" w:line="240" w:lineRule="auto"/>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29. Жоғарғы жүйке жүйесі</w:t>
      </w:r>
      <w:r w:rsidRPr="00BC53BC">
        <w:rPr>
          <w:rFonts w:ascii="Times New Roman" w:eastAsia="Times New Roman" w:hAnsi="Times New Roman" w:cs="Times New Roman"/>
          <w:sz w:val="24"/>
          <w:szCs w:val="24"/>
          <w:lang w:val="kk-KZ" w:eastAsia="ru-RU"/>
        </w:rPr>
        <w:t xml:space="preserve"> – бас миының үлкен жарты шарының рефлектрлік бейнелеуші іс-әрекеті, жоғары дамыған организмнің сыртқы ортамен күрделі өзара әрекеті, психиканың физиологиялық негізі. Бас миының үлкен жарты шары қабығы арқылы жүзеге асқан барлық актілер рефлекс болып табылады немесе рефлекстердің өзара әрекетінің өнімі. </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sz w:val="24"/>
          <w:szCs w:val="24"/>
          <w:lang w:val="kk-KZ" w:eastAsia="ru-RU"/>
        </w:rPr>
        <w:t>Негізгі заңдары:  жаңа уақытша байланыстардың тұйықталуы; жүйке процестердің концентрациясы мен ирадиациясы; жеке процестердің өзара индукциясы; күрделі динамикалық жүйелердің құрылуы, атап айтқанда динамиканың стереотиптері.</w:t>
      </w:r>
    </w:p>
    <w:p w:rsidR="00BC53BC" w:rsidRPr="00BC53BC" w:rsidRDefault="00BC53BC" w:rsidP="00BC53BC">
      <w:pPr>
        <w:numPr>
          <w:ilvl w:val="0"/>
          <w:numId w:val="16"/>
        </w:numPr>
        <w:spacing w:after="0" w:line="240" w:lineRule="auto"/>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Зейін – </w:t>
      </w:r>
      <w:r w:rsidRPr="00BC53BC">
        <w:rPr>
          <w:rFonts w:ascii="Times New Roman" w:eastAsia="Times New Roman" w:hAnsi="Times New Roman" w:cs="Times New Roman"/>
          <w:sz w:val="24"/>
          <w:szCs w:val="24"/>
          <w:lang w:val="kk-KZ" w:eastAsia="ru-RU"/>
        </w:rPr>
        <w:t>қабылдау фокусы, перцептивті өрісті шектелген бөлігін айқын ұғынумен сипатталады.</w:t>
      </w:r>
    </w:p>
    <w:p w:rsidR="00BC53BC" w:rsidRPr="00BC53BC" w:rsidRDefault="00BC53BC" w:rsidP="00BC53BC">
      <w:pPr>
        <w:spacing w:after="0" w:line="240" w:lineRule="auto"/>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 xml:space="preserve">          31.Ішкі бағдар – </w:t>
      </w:r>
      <w:r w:rsidRPr="00BC53BC">
        <w:rPr>
          <w:rFonts w:ascii="Times New Roman" w:eastAsia="Times New Roman" w:hAnsi="Times New Roman" w:cs="Times New Roman"/>
          <w:sz w:val="24"/>
          <w:szCs w:val="24"/>
          <w:lang w:val="kk-KZ" w:eastAsia="ru-RU"/>
        </w:rPr>
        <w:t>организмнің ерекше реакцияға немесе реакциялар класына дайындығы. Қозғалыстың ішкі бағдары – арнайы әркеттерге дайындық; ойлаудың ішкі бағдары – ерекше ойлау процестеріне; перцептивті ішкі бағдар – стимулдарды арнайы ұйымдастыруға жатады.</w:t>
      </w:r>
    </w:p>
    <w:p w:rsidR="00BC53BC" w:rsidRPr="00BC53BC" w:rsidRDefault="00BC53BC" w:rsidP="00BC53BC">
      <w:pPr>
        <w:spacing w:after="0" w:line="240" w:lineRule="auto"/>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          32.Индукцияланған қозғалыс – </w:t>
      </w:r>
      <w:r w:rsidRPr="00BC53BC">
        <w:rPr>
          <w:rFonts w:ascii="Times New Roman" w:eastAsia="Times New Roman" w:hAnsi="Times New Roman" w:cs="Times New Roman"/>
          <w:sz w:val="24"/>
          <w:szCs w:val="24"/>
          <w:lang w:val="kk-KZ" w:eastAsia="ru-RU"/>
        </w:rPr>
        <w:t>объектіні қоршағандардың қозғалысымен шақырылатын қимылсыз объектіні қозғалғандай көру. Мысалы, бұлттардың қозғалысына қатысты айдың қозғалып бара жатқан сияқты қозғалысы.</w:t>
      </w:r>
    </w:p>
    <w:p w:rsidR="00BC53BC" w:rsidRPr="00BC53BC" w:rsidRDefault="00BC53BC" w:rsidP="00BC53BC">
      <w:pPr>
        <w:numPr>
          <w:ilvl w:val="0"/>
          <w:numId w:val="17"/>
        </w:numPr>
        <w:spacing w:after="0" w:line="240" w:lineRule="auto"/>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Кинестикалық түйсіну – </w:t>
      </w:r>
      <w:r w:rsidRPr="00BC53BC">
        <w:rPr>
          <w:rFonts w:ascii="Times New Roman" w:eastAsia="Times New Roman" w:hAnsi="Times New Roman" w:cs="Times New Roman"/>
          <w:sz w:val="24"/>
          <w:szCs w:val="24"/>
          <w:lang w:val="kk-KZ" w:eastAsia="ru-RU"/>
        </w:rPr>
        <w:t>дене қозғалысы мен бұлшық еттің шиеленісуінен пайда болған түйсіну; бұлшық еттердегі, сіңірлердегі рецепторларға механикалық әсер етуге байланысты шақырылады.</w:t>
      </w:r>
    </w:p>
    <w:p w:rsidR="00BC53BC" w:rsidRPr="00BC53BC" w:rsidRDefault="00BC53BC" w:rsidP="00BC53BC">
      <w:pPr>
        <w:numPr>
          <w:ilvl w:val="0"/>
          <w:numId w:val="17"/>
        </w:numPr>
        <w:spacing w:after="0" w:line="240" w:lineRule="auto"/>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Конвергенция – </w:t>
      </w:r>
      <w:r w:rsidRPr="00BC53BC">
        <w:rPr>
          <w:rFonts w:ascii="Times New Roman" w:eastAsia="Times New Roman" w:hAnsi="Times New Roman" w:cs="Times New Roman"/>
          <w:sz w:val="24"/>
          <w:szCs w:val="24"/>
          <w:lang w:val="kk-KZ" w:eastAsia="ru-RU"/>
        </w:rPr>
        <w:t>тіркелген объектіге көру осін апару. Объект жақын болған сайын конвергенция бұрышы үлкен болады. Көру осьтері параллель болғанда, 15-</w:t>
      </w:r>
      <w:smartTag w:uri="urn:schemas-microsoft-com:office:smarttags" w:element="metricconverter">
        <w:smartTagPr>
          <w:attr w:name="ProductID" w:val="18 см"/>
        </w:smartTagPr>
        <w:r w:rsidRPr="00BC53BC">
          <w:rPr>
            <w:rFonts w:ascii="Times New Roman" w:eastAsia="Times New Roman" w:hAnsi="Times New Roman" w:cs="Times New Roman"/>
            <w:sz w:val="24"/>
            <w:szCs w:val="24"/>
            <w:lang w:val="kk-KZ" w:eastAsia="ru-RU"/>
          </w:rPr>
          <w:t>18 см</w:t>
        </w:r>
      </w:smartTag>
      <w:r w:rsidRPr="00BC53BC">
        <w:rPr>
          <w:rFonts w:ascii="Times New Roman" w:eastAsia="Times New Roman" w:hAnsi="Times New Roman" w:cs="Times New Roman"/>
          <w:sz w:val="24"/>
          <w:szCs w:val="24"/>
          <w:lang w:val="kk-KZ" w:eastAsia="ru-RU"/>
        </w:rPr>
        <w:t xml:space="preserve"> аралықта тиімсіз бола бастайды.</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sz w:val="24"/>
          <w:szCs w:val="24"/>
          <w:lang w:val="kk-KZ" w:eastAsia="ru-RU"/>
        </w:rPr>
      </w:pPr>
      <w:r w:rsidRPr="00BC53BC">
        <w:rPr>
          <w:rFonts w:ascii="Times New Roman" w:eastAsia="Times New Roman" w:hAnsi="Times New Roman" w:cs="Times New Roman"/>
          <w:b/>
          <w:sz w:val="24"/>
          <w:szCs w:val="24"/>
          <w:lang w:val="kk-KZ" w:eastAsia="ru-RU"/>
        </w:rPr>
        <w:t xml:space="preserve">Контраст – </w:t>
      </w:r>
      <w:r w:rsidRPr="00BC53BC">
        <w:rPr>
          <w:rFonts w:ascii="Times New Roman" w:eastAsia="Times New Roman" w:hAnsi="Times New Roman" w:cs="Times New Roman"/>
          <w:sz w:val="24"/>
          <w:szCs w:val="24"/>
          <w:lang w:val="kk-KZ" w:eastAsia="ru-RU"/>
        </w:rPr>
        <w:t>физикалық негізіне қарағанда қабылданған айырмашылық үлкен болып көрінетін құбылыс.</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Контур –</w:t>
      </w:r>
      <w:r w:rsidRPr="00BC53BC">
        <w:rPr>
          <w:rFonts w:ascii="Times New Roman" w:eastAsia="Times New Roman" w:hAnsi="Times New Roman" w:cs="Times New Roman"/>
          <w:sz w:val="24"/>
          <w:szCs w:val="24"/>
          <w:lang w:val="kk-KZ" w:eastAsia="ru-RU"/>
        </w:rPr>
        <w:t xml:space="preserve"> перцептивті өрістің көршілес бөлігінен бөлінген бөлігінің сызығы. Фигураға жататындай қабылданады және оған форма береді. Бірақ та фигура мен контур бірдей емес. Бір ғана сол физикалық контур әр түрлі екі фигурада әр түрлі болып көрінеді.</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Көру өткірлігі – </w:t>
      </w:r>
      <w:r w:rsidRPr="00BC53BC">
        <w:rPr>
          <w:rFonts w:ascii="Times New Roman" w:eastAsia="Times New Roman" w:hAnsi="Times New Roman" w:cs="Times New Roman"/>
          <w:sz w:val="24"/>
          <w:szCs w:val="24"/>
          <w:lang w:val="kk-KZ" w:eastAsia="ru-RU"/>
        </w:rPr>
        <w:t>объектілердің ең ұсақ детальдарын ажырата білу.</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Көзторы диспараттылығы – </w:t>
      </w:r>
      <w:r w:rsidRPr="00BC53BC">
        <w:rPr>
          <w:rFonts w:ascii="Times New Roman" w:eastAsia="Times New Roman" w:hAnsi="Times New Roman" w:cs="Times New Roman"/>
          <w:sz w:val="24"/>
          <w:szCs w:val="24"/>
          <w:lang w:val="kk-KZ" w:eastAsia="ru-RU"/>
        </w:rPr>
        <w:t>алыстаған объектіні қабылдаудағы екі көздің көз торларындағы айырмашылық. әр түрлі аз ғана бұрышпен жасалады, сол арқылы көз әрбір объектіні көреді.</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lastRenderedPageBreak/>
        <w:t xml:space="preserve">Қабылдаудың константтылығы – </w:t>
      </w:r>
      <w:r w:rsidRPr="00BC53BC">
        <w:rPr>
          <w:rFonts w:ascii="Times New Roman" w:eastAsia="Times New Roman" w:hAnsi="Times New Roman" w:cs="Times New Roman"/>
          <w:sz w:val="24"/>
          <w:szCs w:val="24"/>
          <w:lang w:val="kk-KZ" w:eastAsia="ru-RU"/>
        </w:rPr>
        <w:t>қабылдаудың әртүрлі шарттарына қарамастан, объектіні орнықты және өзгермейтін етіп қабылдауға тенденция;</w:t>
      </w:r>
    </w:p>
    <w:p w:rsidR="00BC53BC" w:rsidRPr="00BC53BC" w:rsidRDefault="00BC53BC" w:rsidP="00BC53BC">
      <w:pPr>
        <w:numPr>
          <w:ilvl w:val="0"/>
          <w:numId w:val="14"/>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i/>
          <w:sz w:val="24"/>
          <w:szCs w:val="24"/>
          <w:lang w:val="kk-KZ" w:eastAsia="ru-RU"/>
        </w:rPr>
        <w:t xml:space="preserve">Қаттылық. </w:t>
      </w:r>
      <w:r w:rsidRPr="00BC53BC">
        <w:rPr>
          <w:rFonts w:ascii="Times New Roman" w:eastAsia="Times New Roman" w:hAnsi="Times New Roman" w:cs="Times New Roman"/>
          <w:sz w:val="24"/>
          <w:szCs w:val="24"/>
          <w:lang w:val="kk-KZ" w:eastAsia="ru-RU"/>
        </w:rPr>
        <w:t>Дыбыс көздерін оның арақышықтығына қарамастан, нақты қаттылығын қабылдау. Дыбыс толқындарының амплитудасы мен дыбыс көздерінің алыстағаны сияқты болып көрінуінің арасындағы қатынастардан тәуелді.</w:t>
      </w:r>
    </w:p>
    <w:p w:rsidR="00BC53BC" w:rsidRPr="00BC53BC" w:rsidRDefault="00BC53BC" w:rsidP="00BC53BC">
      <w:pPr>
        <w:numPr>
          <w:ilvl w:val="0"/>
          <w:numId w:val="14"/>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i/>
          <w:sz w:val="24"/>
          <w:szCs w:val="24"/>
          <w:lang w:val="kk-KZ" w:eastAsia="ru-RU"/>
        </w:rPr>
        <w:t xml:space="preserve">Өлшемі. </w:t>
      </w:r>
      <w:r w:rsidRPr="00BC53BC">
        <w:rPr>
          <w:rFonts w:ascii="Times New Roman" w:eastAsia="Times New Roman" w:hAnsi="Times New Roman" w:cs="Times New Roman"/>
          <w:sz w:val="24"/>
          <w:szCs w:val="24"/>
          <w:lang w:val="kk-KZ" w:eastAsia="ru-RU"/>
        </w:rPr>
        <w:t>Объектіге дейінгі арақашықтықтан тәуелсіз объектінің өлшемін тұрақты деп қабылдауға тенденция. Тордағы кескінмен алыстаған сияқты болып көрінетін объектілердің арасындағы қатынастан тәуелділігі.</w:t>
      </w:r>
    </w:p>
    <w:p w:rsidR="00BC53BC" w:rsidRPr="00BC53BC" w:rsidRDefault="00BC53BC" w:rsidP="00BC53BC">
      <w:pPr>
        <w:numPr>
          <w:ilvl w:val="0"/>
          <w:numId w:val="14"/>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i/>
          <w:sz w:val="24"/>
          <w:szCs w:val="24"/>
          <w:lang w:val="kk-KZ" w:eastAsia="ru-RU"/>
        </w:rPr>
        <w:t>Формалар.</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Объект төңкеріліп түссе де, оның тордағы кескіні шын формасынан айырмашылығы болса да, формаларды дұрыс қабылдауға тенденция.</w:t>
      </w:r>
    </w:p>
    <w:p w:rsidR="00BC53BC" w:rsidRPr="00BC53BC" w:rsidRDefault="00BC53BC" w:rsidP="00BC53BC">
      <w:pPr>
        <w:numPr>
          <w:ilvl w:val="0"/>
          <w:numId w:val="14"/>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i/>
          <w:sz w:val="24"/>
          <w:szCs w:val="24"/>
          <w:lang w:val="kk-KZ" w:eastAsia="ru-RU"/>
        </w:rPr>
        <w:t>Жарықтығы.</w:t>
      </w:r>
      <w:r w:rsidRPr="00BC53BC">
        <w:rPr>
          <w:rFonts w:ascii="Times New Roman" w:eastAsia="Times New Roman" w:hAnsi="Times New Roman" w:cs="Times New Roman"/>
          <w:b/>
          <w:sz w:val="24"/>
          <w:szCs w:val="24"/>
          <w:lang w:val="kk-KZ" w:eastAsia="ru-RU"/>
        </w:rPr>
        <w:t xml:space="preserve"> </w:t>
      </w:r>
      <w:r w:rsidRPr="00BC53BC">
        <w:rPr>
          <w:rFonts w:ascii="Times New Roman" w:eastAsia="Times New Roman" w:hAnsi="Times New Roman" w:cs="Times New Roman"/>
          <w:sz w:val="24"/>
          <w:szCs w:val="24"/>
          <w:lang w:val="kk-KZ" w:eastAsia="ru-RU"/>
        </w:rPr>
        <w:t>Жарқырауда өзгеріс үлкен болса да, объектінің жарықтығын тұрақты деп қабылдауға тенденция. Объектіден түсетін жарықтың интенсивтілігі мен оны қоршаған ортаның тұрақты ара қатынасынан байланысты болады.</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Қозғалып бара жатқан сияқты қозғалыс – </w:t>
      </w:r>
      <w:r w:rsidRPr="00BC53BC">
        <w:rPr>
          <w:rFonts w:ascii="Times New Roman" w:eastAsia="Times New Roman" w:hAnsi="Times New Roman" w:cs="Times New Roman"/>
          <w:sz w:val="24"/>
          <w:szCs w:val="24"/>
          <w:lang w:val="kk-KZ" w:eastAsia="ru-RU"/>
        </w:rPr>
        <w:t>стимулдардың арасындағы уақытша аралықтың функциясы ретінде бір стимулдың басқа стимулға қарай иллюзорлы қозғалысы.</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Қосымша түстер – </w:t>
      </w:r>
      <w:r w:rsidRPr="00BC53BC">
        <w:rPr>
          <w:rFonts w:ascii="Times New Roman" w:eastAsia="Times New Roman" w:hAnsi="Times New Roman" w:cs="Times New Roman"/>
          <w:sz w:val="24"/>
          <w:szCs w:val="24"/>
          <w:lang w:val="kk-KZ" w:eastAsia="ru-RU"/>
        </w:rPr>
        <w:t>түстер дөңгелегінің диаметрінің қарама-қарсы жақтарында орналасқан түстер; мысалы, қызыл және жасыл, сары және көгілдір. Тең пропорцияда оларды араластыру ахроматикалық сұр түсті береді.</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Қабылдаудың көлемі –</w:t>
      </w:r>
      <w:r w:rsidRPr="00BC53BC">
        <w:rPr>
          <w:rFonts w:ascii="Times New Roman" w:eastAsia="Times New Roman" w:hAnsi="Times New Roman" w:cs="Times New Roman"/>
          <w:sz w:val="24"/>
          <w:szCs w:val="24"/>
          <w:lang w:val="kk-KZ" w:eastAsia="ru-RU"/>
        </w:rPr>
        <w:t xml:space="preserve"> көз қозғалысын және заттарды қайта санауды жібермейтін қысқа экспозицияда қабылдана алатын объектілер немесе заттардың максималды мөлшері. Қабылдаудың көлемі топтаумен ұлғаяды.</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Парадоксальды суық – </w:t>
      </w:r>
      <w:r w:rsidRPr="00BC53BC">
        <w:rPr>
          <w:rFonts w:ascii="Times New Roman" w:eastAsia="Times New Roman" w:hAnsi="Times New Roman" w:cs="Times New Roman"/>
          <w:sz w:val="24"/>
          <w:szCs w:val="24"/>
          <w:lang w:val="kk-KZ" w:eastAsia="ru-RU"/>
        </w:rPr>
        <w:t>терінің ең суық нүктелеріне өте ыстық тітіркендіргіштер әсерінен пайда болатын суықты түйсіну.</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Психикалық реакциялардың адекваттылығы</w:t>
      </w:r>
      <w:r w:rsidRPr="00BC53BC">
        <w:rPr>
          <w:rFonts w:ascii="Times New Roman" w:eastAsia="Times New Roman" w:hAnsi="Times New Roman" w:cs="Times New Roman"/>
          <w:sz w:val="24"/>
          <w:szCs w:val="24"/>
          <w:lang w:val="kk-KZ" w:eastAsia="ru-RU"/>
        </w:rPr>
        <w:t xml:space="preserve"> – стимулдың мәніне оладың сәйкес келуі</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Психофизика – </w:t>
      </w:r>
      <w:r w:rsidRPr="00BC53BC">
        <w:rPr>
          <w:rFonts w:ascii="Times New Roman" w:eastAsia="Times New Roman" w:hAnsi="Times New Roman" w:cs="Times New Roman"/>
          <w:sz w:val="24"/>
          <w:szCs w:val="24"/>
          <w:lang w:val="kk-KZ" w:eastAsia="ru-RU"/>
        </w:rPr>
        <w:t>сенсорлық тәжірибе қасиеттері мен оны шақыратын физикалық стимулдардың сипаттамалары арасындағы өзара қатынасты зерттеу.</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Психофизикалық әдістер – </w:t>
      </w:r>
      <w:r w:rsidRPr="00BC53BC">
        <w:rPr>
          <w:rFonts w:ascii="Times New Roman" w:eastAsia="Times New Roman" w:hAnsi="Times New Roman" w:cs="Times New Roman"/>
          <w:sz w:val="24"/>
          <w:szCs w:val="24"/>
          <w:lang w:val="kk-KZ" w:eastAsia="ru-RU"/>
        </w:rPr>
        <w:t>абсолютті және дифференциалды табалдырықтарды анықтауа қолданылатын әдістер. Мысалы, шекара әдісі және т.б.</w:t>
      </w:r>
    </w:p>
    <w:p w:rsidR="00BC53BC" w:rsidRPr="00BC53BC" w:rsidRDefault="00BC53BC" w:rsidP="00BC53BC">
      <w:pPr>
        <w:numPr>
          <w:ilvl w:val="0"/>
          <w:numId w:val="17"/>
        </w:numPr>
        <w:tabs>
          <w:tab w:val="num" w:pos="1260"/>
        </w:tabs>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Рецептивті өріс – </w:t>
      </w:r>
      <w:r w:rsidRPr="00BC53BC">
        <w:rPr>
          <w:rFonts w:ascii="Times New Roman" w:eastAsia="Times New Roman" w:hAnsi="Times New Roman" w:cs="Times New Roman"/>
          <w:sz w:val="24"/>
          <w:szCs w:val="24"/>
          <w:lang w:val="kk-KZ" w:eastAsia="ru-RU"/>
        </w:rPr>
        <w:t>мишықтың сенсорлық зонасында немесе өткізгіш жүйесінде әрбір нейрон үшін рецепторлы жазықтық (мысалы, тор көзі), клетканың белсенділігін шақыратын стимуляция болады.</w:t>
      </w:r>
    </w:p>
    <w:p w:rsidR="00BC53BC" w:rsidRPr="00BC53BC" w:rsidRDefault="00BC53BC" w:rsidP="00BC53BC">
      <w:pPr>
        <w:numPr>
          <w:ilvl w:val="0"/>
          <w:numId w:val="17"/>
        </w:numPr>
        <w:tabs>
          <w:tab w:val="num" w:pos="1260"/>
        </w:tabs>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Салыстырмалы қозғалыс ( қозғалыс параллаксы) – </w:t>
      </w:r>
      <w:r w:rsidRPr="00BC53BC">
        <w:rPr>
          <w:rFonts w:ascii="Times New Roman" w:eastAsia="Times New Roman" w:hAnsi="Times New Roman" w:cs="Times New Roman"/>
          <w:sz w:val="24"/>
          <w:szCs w:val="24"/>
          <w:lang w:val="kk-KZ" w:eastAsia="ru-RU"/>
        </w:rPr>
        <w:t>егер бас солға қарай жылжыса, жақын объектілер оңға, алыстаған объектілер солға қарай көрініп ауысуы және керісінше.</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Санақ жүйесі – </w:t>
      </w:r>
      <w:r w:rsidRPr="00BC53BC">
        <w:rPr>
          <w:rFonts w:ascii="Times New Roman" w:eastAsia="Times New Roman" w:hAnsi="Times New Roman" w:cs="Times New Roman"/>
          <w:sz w:val="24"/>
          <w:szCs w:val="24"/>
          <w:lang w:val="kk-KZ" w:eastAsia="ru-RU"/>
        </w:rPr>
        <w:t>жеке перцептивті қасиеттер бағаланатын жүйелер. Мысалы, объектінің қабылданған бұрыштары оны қоршаған қабырғаның бұрыштарымен жиі анықталады. Бұл эффектіні «бүтін мен бөлшек» принципінің жеке жағдайы ретінде қарауға болады.</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Соместетикалық – </w:t>
      </w:r>
      <w:r w:rsidRPr="00BC53BC">
        <w:rPr>
          <w:rFonts w:ascii="Times New Roman" w:eastAsia="Times New Roman" w:hAnsi="Times New Roman" w:cs="Times New Roman"/>
          <w:sz w:val="24"/>
          <w:szCs w:val="24"/>
          <w:lang w:val="kk-KZ" w:eastAsia="ru-RU"/>
        </w:rPr>
        <w:t>соматикаға немесе денеге қатыстылар. Оған тері және кинестикалық түйсінулер жатады. Соместетикалық нерв деген миға теріден, буыннан, бұлшық еттерден нерв импульстерін беретін талшықтар. Үш өлшемді объектілердің көз торындағы кескініне сәйкес келетін жеңіл ғана айырмашылығы бар суреттерді әрбір көзге беру арқылы оған қол жеткізіледі.</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Соместетикалық түйсіну – </w:t>
      </w:r>
      <w:r w:rsidRPr="00BC53BC">
        <w:rPr>
          <w:rFonts w:ascii="Times New Roman" w:eastAsia="Times New Roman" w:hAnsi="Times New Roman" w:cs="Times New Roman"/>
          <w:sz w:val="24"/>
          <w:szCs w:val="24"/>
          <w:lang w:val="kk-KZ" w:eastAsia="ru-RU"/>
        </w:rPr>
        <w:t>сыртқы тері рецепторлары мен дененің ішкі рецепторларынан болатын түйсіну.</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Стимул – </w:t>
      </w:r>
      <w:r w:rsidRPr="00BC53BC">
        <w:rPr>
          <w:rFonts w:ascii="Times New Roman" w:eastAsia="Times New Roman" w:hAnsi="Times New Roman" w:cs="Times New Roman"/>
          <w:sz w:val="24"/>
          <w:szCs w:val="24"/>
          <w:lang w:val="kk-KZ" w:eastAsia="ru-RU"/>
        </w:rPr>
        <w:t>рецепторды қоздыратын және организм жауабын шақыратын физикалық энергия.</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lastRenderedPageBreak/>
        <w:t xml:space="preserve">Стимулды градиент – </w:t>
      </w:r>
      <w:r w:rsidRPr="00BC53BC">
        <w:rPr>
          <w:rFonts w:ascii="Times New Roman" w:eastAsia="Times New Roman" w:hAnsi="Times New Roman" w:cs="Times New Roman"/>
          <w:sz w:val="24"/>
          <w:szCs w:val="24"/>
          <w:lang w:val="kk-KZ" w:eastAsia="ru-RU"/>
        </w:rPr>
        <w:t xml:space="preserve">стимулдардың интенсивтілігі мен олардың спаларының перцептивті өрістегі өзгерісі. </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Транспозиция – </w:t>
      </w:r>
      <w:r w:rsidRPr="00BC53BC">
        <w:rPr>
          <w:rFonts w:ascii="Times New Roman" w:eastAsia="Times New Roman" w:hAnsi="Times New Roman" w:cs="Times New Roman"/>
          <w:sz w:val="24"/>
          <w:szCs w:val="24"/>
          <w:lang w:val="kk-KZ" w:eastAsia="ru-RU"/>
        </w:rPr>
        <w:t>элементтер арасындағы қатынастарды сақтауға негізделген құрылымдарды тану. Алыстаудың маңызды белгісі.</w:t>
      </w:r>
    </w:p>
    <w:p w:rsidR="00BC53BC" w:rsidRPr="00BC53BC" w:rsidRDefault="00BC53BC" w:rsidP="00BC53BC">
      <w:pPr>
        <w:numPr>
          <w:ilvl w:val="0"/>
          <w:numId w:val="17"/>
        </w:numPr>
        <w:spacing w:after="0" w:line="240" w:lineRule="auto"/>
        <w:ind w:firstLine="36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Түс: </w:t>
      </w:r>
      <w:r w:rsidRPr="00BC53BC">
        <w:rPr>
          <w:rFonts w:ascii="Times New Roman" w:eastAsia="Times New Roman" w:hAnsi="Times New Roman" w:cs="Times New Roman"/>
          <w:sz w:val="24"/>
          <w:szCs w:val="24"/>
          <w:lang w:val="kk-KZ" w:eastAsia="ru-RU"/>
        </w:rPr>
        <w:t>- көлемі – кеңістікті жапқан түс. Оған түсті өткізу жатады, тұнықтық оған тән емес; қабығы – саңлау арқылы көрінетін түс, жаман локализацияланады және тұнық сияқты болып көрінеді; жазықтығы –объектінің жазықтығында локализацияланған және өткізбейтін сияқты қабылданған түстер.</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Тұйықталу – </w:t>
      </w:r>
      <w:r w:rsidRPr="00BC53BC">
        <w:rPr>
          <w:rFonts w:ascii="Times New Roman" w:eastAsia="Times New Roman" w:hAnsi="Times New Roman" w:cs="Times New Roman"/>
          <w:sz w:val="24"/>
          <w:szCs w:val="24"/>
          <w:lang w:val="kk-KZ" w:eastAsia="ru-RU"/>
        </w:rPr>
        <w:t>белгілі бір бейнелердің аяқталмағаннан көрі аяқталған, тұйықталған сияқты болып қабылданатын тенденция.</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Феноменология – </w:t>
      </w:r>
      <w:r w:rsidRPr="00BC53BC">
        <w:rPr>
          <w:rFonts w:ascii="Times New Roman" w:eastAsia="Times New Roman" w:hAnsi="Times New Roman" w:cs="Times New Roman"/>
          <w:sz w:val="24"/>
          <w:szCs w:val="24"/>
          <w:lang w:val="kk-KZ" w:eastAsia="ru-RU"/>
        </w:rPr>
        <w:t>тікелей тәжірибені ғылыми зерттеу, субъект затты қалай көреді соған нақты суреттеме беруге тырысады.</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Фигура – </w:t>
      </w:r>
      <w:r w:rsidRPr="00BC53BC">
        <w:rPr>
          <w:rFonts w:ascii="Times New Roman" w:eastAsia="Times New Roman" w:hAnsi="Times New Roman" w:cs="Times New Roman"/>
          <w:sz w:val="24"/>
          <w:szCs w:val="24"/>
          <w:lang w:val="kk-KZ" w:eastAsia="ru-RU"/>
        </w:rPr>
        <w:t>фоннан түскен перцептивті өрістің бөлігі.</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Физиологиялық ноль - </w:t>
      </w:r>
      <w:r w:rsidRPr="00BC53BC">
        <w:rPr>
          <w:rFonts w:ascii="Times New Roman" w:eastAsia="Times New Roman" w:hAnsi="Times New Roman" w:cs="Times New Roman"/>
          <w:sz w:val="24"/>
          <w:szCs w:val="24"/>
          <w:lang w:val="kk-KZ" w:eastAsia="ru-RU"/>
        </w:rPr>
        <w:t>өзгергіштік шамасы, ортаның да дененің де температурасы ретінде функциясы бола алады. Физиологиялық нольден жоғары температуралы стимул жылу түйсінуін туғызады, төменгісі суық түйсінуін туғызады.</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Фон – фигура үшін артқы жоспарды беретін перцептивті өріс бөлігі.</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Фигуралардың салдары эффектісі – </w:t>
      </w:r>
      <w:r w:rsidRPr="00BC53BC">
        <w:rPr>
          <w:rFonts w:ascii="Times New Roman" w:eastAsia="Times New Roman" w:hAnsi="Times New Roman" w:cs="Times New Roman"/>
          <w:sz w:val="24"/>
          <w:szCs w:val="24"/>
          <w:lang w:val="kk-KZ" w:eastAsia="ru-RU"/>
        </w:rPr>
        <w:t xml:space="preserve">бір рецептор облысына бір фигураның ұзақ әсер еткеннен кейін оған басқа фигура әсер етуінен қысқа уақытта туындаған бұрмаланған қабылдау. Эксперименттер көрсеткендей, ол құбылыс «қанығумен» байланысты. </w:t>
      </w:r>
    </w:p>
    <w:p w:rsidR="00BC53BC" w:rsidRPr="00BC53BC" w:rsidRDefault="00BC53BC" w:rsidP="00BC53BC">
      <w:pPr>
        <w:numPr>
          <w:ilvl w:val="0"/>
          <w:numId w:val="17"/>
        </w:numPr>
        <w:spacing w:after="0" w:line="240" w:lineRule="auto"/>
        <w:ind w:firstLine="540"/>
        <w:jc w:val="both"/>
        <w:rPr>
          <w:rFonts w:ascii="Times New Roman" w:eastAsia="Times New Roman" w:hAnsi="Times New Roman" w:cs="Times New Roman"/>
          <w:b/>
          <w:sz w:val="24"/>
          <w:szCs w:val="24"/>
          <w:lang w:val="kk-KZ" w:eastAsia="ru-RU"/>
        </w:rPr>
      </w:pPr>
      <w:r w:rsidRPr="00BC53BC">
        <w:rPr>
          <w:rFonts w:ascii="Times New Roman" w:eastAsia="Times New Roman" w:hAnsi="Times New Roman" w:cs="Times New Roman"/>
          <w:b/>
          <w:sz w:val="24"/>
          <w:szCs w:val="24"/>
          <w:lang w:val="kk-KZ" w:eastAsia="ru-RU"/>
        </w:rPr>
        <w:t xml:space="preserve">Химиялық түйсіну – </w:t>
      </w:r>
      <w:r w:rsidRPr="00BC53BC">
        <w:rPr>
          <w:rFonts w:ascii="Times New Roman" w:eastAsia="Times New Roman" w:hAnsi="Times New Roman" w:cs="Times New Roman"/>
          <w:sz w:val="24"/>
          <w:szCs w:val="24"/>
          <w:lang w:val="kk-KZ" w:eastAsia="ru-RU"/>
        </w:rPr>
        <w:t>дәм және иіс түйсінулері. Химиялық заттармен стимулданады  және жиі өзара әрекеттесіп бірыңғай перцептивті тәжірибе құрайды.</w:t>
      </w:r>
    </w:p>
    <w:p w:rsidR="00BC53BC" w:rsidRPr="00BC53BC" w:rsidRDefault="00BC53BC" w:rsidP="00BC53BC">
      <w:pPr>
        <w:spacing w:after="0" w:line="240" w:lineRule="auto"/>
        <w:jc w:val="both"/>
        <w:rPr>
          <w:rFonts w:ascii="Times New Roman" w:eastAsia="Times New Roman" w:hAnsi="Times New Roman" w:cs="Times New Roman"/>
          <w:b/>
          <w:sz w:val="24"/>
          <w:szCs w:val="24"/>
          <w:lang w:val="kk-KZ" w:eastAsia="ru-RU"/>
        </w:rPr>
      </w:pPr>
    </w:p>
    <w:p w:rsidR="00BC53BC" w:rsidRPr="00BC53BC" w:rsidRDefault="00BC53BC" w:rsidP="00BC53BC">
      <w:pPr>
        <w:spacing w:after="0" w:line="240" w:lineRule="auto"/>
        <w:jc w:val="center"/>
        <w:rPr>
          <w:rFonts w:ascii="Times New Roman" w:eastAsia="Times New Roman" w:hAnsi="Times New Roman" w:cs="Times New Roman"/>
          <w:b/>
          <w:sz w:val="28"/>
          <w:szCs w:val="28"/>
          <w:lang w:val="kk-KZ" w:eastAsia="ko-KR"/>
        </w:rPr>
      </w:pPr>
    </w:p>
    <w:p w:rsidR="00C20CD6" w:rsidRPr="00BC53BC" w:rsidRDefault="00C20CD6">
      <w:pPr>
        <w:rPr>
          <w:lang w:val="kk-KZ"/>
        </w:rPr>
      </w:pPr>
      <w:bookmarkStart w:id="0" w:name="_GoBack"/>
      <w:bookmarkEnd w:id="0"/>
    </w:p>
    <w:sectPr w:rsidR="00C20CD6" w:rsidRPr="00BC53BC">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imes Kaz">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C5" w:rsidRDefault="00BC53BC">
    <w:pPr>
      <w:pStyle w:val="a3"/>
      <w:jc w:val="right"/>
    </w:pPr>
    <w:r>
      <w:fldChar w:fldCharType="begin"/>
    </w:r>
    <w:r>
      <w:instrText xml:space="preserve"> PAGE   \* MERGEFORMAT </w:instrText>
    </w:r>
    <w:r>
      <w:fldChar w:fldCharType="separate"/>
    </w:r>
    <w:r>
      <w:rPr>
        <w:noProof/>
      </w:rPr>
      <w:t>25</w:t>
    </w:r>
    <w:r>
      <w:fldChar w:fldCharType="end"/>
    </w:r>
  </w:p>
  <w:p w:rsidR="00B91CC5" w:rsidRDefault="00BC53B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113"/>
    <w:multiLevelType w:val="hybridMultilevel"/>
    <w:tmpl w:val="22DCD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C2066E"/>
    <w:multiLevelType w:val="hybridMultilevel"/>
    <w:tmpl w:val="D7DCBDD0"/>
    <w:lvl w:ilvl="0" w:tplc="549C6162">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A37368"/>
    <w:multiLevelType w:val="hybridMultilevel"/>
    <w:tmpl w:val="5BBE1860"/>
    <w:lvl w:ilvl="0" w:tplc="FFFFFFFF">
      <w:start w:val="1"/>
      <w:numFmt w:val="bullet"/>
      <w:lvlText w:val=""/>
      <w:lvlJc w:val="left"/>
      <w:pPr>
        <w:tabs>
          <w:tab w:val="num" w:pos="1444"/>
        </w:tabs>
        <w:ind w:left="1444" w:hanging="360"/>
      </w:pPr>
      <w:rPr>
        <w:rFonts w:ascii="Wingdings" w:hAnsi="Wingdings"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3">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41343C82"/>
    <w:multiLevelType w:val="hybridMultilevel"/>
    <w:tmpl w:val="04EC1E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6">
    <w:nsid w:val="42416B97"/>
    <w:multiLevelType w:val="hybridMultilevel"/>
    <w:tmpl w:val="87625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660BF4"/>
    <w:multiLevelType w:val="hybridMultilevel"/>
    <w:tmpl w:val="18027E0C"/>
    <w:lvl w:ilvl="0" w:tplc="FFFFFFFF">
      <w:start w:val="1"/>
      <w:numFmt w:val="decimal"/>
      <w:lvlText w:val="%1."/>
      <w:lvlJc w:val="left"/>
      <w:pPr>
        <w:tabs>
          <w:tab w:val="num" w:pos="720"/>
        </w:tabs>
        <w:ind w:left="720" w:hanging="360"/>
      </w:pPr>
    </w:lvl>
    <w:lvl w:ilvl="1" w:tplc="FFFFFFFF">
      <w:numFmt w:val="bullet"/>
      <w:lvlText w:val="-"/>
      <w:lvlJc w:val="left"/>
      <w:pPr>
        <w:tabs>
          <w:tab w:val="num" w:pos="2175"/>
        </w:tabs>
        <w:ind w:left="2175" w:hanging="1095"/>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9102EB7"/>
    <w:multiLevelType w:val="hybridMultilevel"/>
    <w:tmpl w:val="A4167E1C"/>
    <w:lvl w:ilvl="0" w:tplc="FFFFFFFF">
      <w:start w:val="1"/>
      <w:numFmt w:val="bullet"/>
      <w:lvlText w:val=""/>
      <w:lvlJc w:val="left"/>
      <w:pPr>
        <w:tabs>
          <w:tab w:val="num" w:pos="1444"/>
        </w:tabs>
        <w:ind w:left="1444" w:hanging="360"/>
      </w:pPr>
      <w:rPr>
        <w:rFonts w:ascii="Symbol" w:hAnsi="Symbol"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9">
    <w:nsid w:val="4BC7693F"/>
    <w:multiLevelType w:val="hybridMultilevel"/>
    <w:tmpl w:val="C2ACBEE0"/>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0">
    <w:nsid w:val="4F7E6454"/>
    <w:multiLevelType w:val="hybridMultilevel"/>
    <w:tmpl w:val="6B5C45B6"/>
    <w:lvl w:ilvl="0" w:tplc="FFFFFFFF">
      <w:start w:val="1"/>
      <w:numFmt w:val="bullet"/>
      <w:lvlText w:val=""/>
      <w:lvlJc w:val="left"/>
      <w:pPr>
        <w:tabs>
          <w:tab w:val="num" w:pos="1520"/>
        </w:tabs>
        <w:ind w:left="1520" w:hanging="360"/>
      </w:pPr>
      <w:rPr>
        <w:rFonts w:ascii="Symbol" w:hAnsi="Symbol" w:hint="default"/>
      </w:rPr>
    </w:lvl>
    <w:lvl w:ilvl="1" w:tplc="FFFFFFFF" w:tentative="1">
      <w:start w:val="1"/>
      <w:numFmt w:val="bullet"/>
      <w:lvlText w:val="o"/>
      <w:lvlJc w:val="left"/>
      <w:pPr>
        <w:tabs>
          <w:tab w:val="num" w:pos="2240"/>
        </w:tabs>
        <w:ind w:left="2240" w:hanging="360"/>
      </w:pPr>
      <w:rPr>
        <w:rFonts w:ascii="Courier New" w:hAnsi="Courier New"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11">
    <w:nsid w:val="58947BE5"/>
    <w:multiLevelType w:val="hybridMultilevel"/>
    <w:tmpl w:val="531CDFAC"/>
    <w:lvl w:ilvl="0" w:tplc="0B0C4F86">
      <w:start w:val="30"/>
      <w:numFmt w:val="decimal"/>
      <w:lvlText w:val="%1."/>
      <w:lvlJc w:val="left"/>
      <w:pPr>
        <w:tabs>
          <w:tab w:val="num" w:pos="990"/>
        </w:tabs>
        <w:ind w:left="990" w:hanging="360"/>
      </w:pPr>
      <w:rPr>
        <w:rFonts w:hint="default"/>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12">
    <w:nsid w:val="5B3F422E"/>
    <w:multiLevelType w:val="hybridMultilevel"/>
    <w:tmpl w:val="A61CE8B6"/>
    <w:lvl w:ilvl="0" w:tplc="3C668558">
      <w:start w:val="33"/>
      <w:numFmt w:val="decimal"/>
      <w:lvlText w:val="%1."/>
      <w:lvlJc w:val="left"/>
      <w:pPr>
        <w:tabs>
          <w:tab w:val="num" w:pos="990"/>
        </w:tabs>
        <w:ind w:left="990" w:hanging="360"/>
      </w:pPr>
      <w:rPr>
        <w:rFonts w:hint="default"/>
        <w:b/>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13">
    <w:nsid w:val="5CB4381E"/>
    <w:multiLevelType w:val="hybridMultilevel"/>
    <w:tmpl w:val="AB28C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CC1362"/>
    <w:multiLevelType w:val="hybridMultilevel"/>
    <w:tmpl w:val="BCDE38A4"/>
    <w:lvl w:ilvl="0" w:tplc="AF445552">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70D56C90"/>
    <w:multiLevelType w:val="hybridMultilevel"/>
    <w:tmpl w:val="31A62E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B8165DA"/>
    <w:multiLevelType w:val="hybridMultilevel"/>
    <w:tmpl w:val="D26C15EE"/>
    <w:lvl w:ilvl="0" w:tplc="0419000F">
      <w:start w:val="1"/>
      <w:numFmt w:val="decimal"/>
      <w:lvlText w:val="%1."/>
      <w:lvlJc w:val="left"/>
      <w:pPr>
        <w:tabs>
          <w:tab w:val="num" w:pos="720"/>
        </w:tabs>
        <w:ind w:left="720" w:hanging="360"/>
      </w:pPr>
      <w:rPr>
        <w:rFonts w:hint="default"/>
      </w:rPr>
    </w:lvl>
    <w:lvl w:ilvl="1" w:tplc="9F7241E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0"/>
  </w:num>
  <w:num w:numId="5">
    <w:abstractNumId w:val="10"/>
  </w:num>
  <w:num w:numId="6">
    <w:abstractNumId w:val="8"/>
  </w:num>
  <w:num w:numId="7">
    <w:abstractNumId w:val="2"/>
  </w:num>
  <w:num w:numId="8">
    <w:abstractNumId w:val="6"/>
  </w:num>
  <w:num w:numId="9">
    <w:abstractNumId w:val="13"/>
  </w:num>
  <w:num w:numId="10">
    <w:abstractNumId w:val="16"/>
  </w:num>
  <w:num w:numId="11">
    <w:abstractNumId w:val="3"/>
  </w:num>
  <w:num w:numId="12">
    <w:abstractNumId w:val="9"/>
  </w:num>
  <w:num w:numId="13">
    <w:abstractNumId w:val="1"/>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D2"/>
    <w:rsid w:val="00B36BD2"/>
    <w:rsid w:val="00BC53BC"/>
    <w:rsid w:val="00C2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53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C53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53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C53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12510</Words>
  <Characters>71308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Designation</dc:creator>
  <cp:keywords/>
  <dc:description/>
  <cp:lastModifiedBy>Designation</cp:lastModifiedBy>
  <cp:revision>2</cp:revision>
  <dcterms:created xsi:type="dcterms:W3CDTF">2019-01-17T17:47:00Z</dcterms:created>
  <dcterms:modified xsi:type="dcterms:W3CDTF">2019-01-17T17:47:00Z</dcterms:modified>
</cp:coreProperties>
</file>